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44BD3" w14:textId="6218873E" w:rsidR="00C24E2F" w:rsidRDefault="00E24F0C" w:rsidP="00E24F0C">
      <w:pPr>
        <w:spacing w:after="379" w:line="259" w:lineRule="auto"/>
        <w:ind w:left="2024" w:right="0" w:firstLine="0"/>
      </w:pPr>
      <w:r>
        <w:rPr>
          <w:noProof/>
        </w:rPr>
        <w:drawing>
          <wp:inline distT="0" distB="0" distL="0" distR="0" wp14:anchorId="58503A7B" wp14:editId="00998FD9">
            <wp:extent cx="3276600" cy="179070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76600" cy="1790700"/>
                    </a:xfrm>
                    <a:prstGeom prst="rect">
                      <a:avLst/>
                    </a:prstGeom>
                  </pic:spPr>
                </pic:pic>
              </a:graphicData>
            </a:graphic>
          </wp:inline>
        </w:drawing>
      </w:r>
    </w:p>
    <w:p w14:paraId="4D115BE5" w14:textId="17C8397C" w:rsidR="00E24F0C" w:rsidRPr="00E5196A" w:rsidRDefault="00000000" w:rsidP="00E24F0C">
      <w:pPr>
        <w:spacing w:after="254" w:line="241" w:lineRule="auto"/>
        <w:ind w:left="0" w:right="1719" w:firstLine="669"/>
        <w:rPr>
          <w:sz w:val="44"/>
          <w:szCs w:val="44"/>
        </w:rPr>
      </w:pPr>
      <w:r w:rsidRPr="00E5196A">
        <w:rPr>
          <w:sz w:val="44"/>
          <w:szCs w:val="44"/>
        </w:rPr>
        <w:t>Mechanical Warranty</w:t>
      </w:r>
      <w:r w:rsidRPr="00E5196A">
        <w:rPr>
          <w:color w:val="000000"/>
          <w:sz w:val="44"/>
          <w:szCs w:val="44"/>
        </w:rPr>
        <w:t xml:space="preserve"> </w:t>
      </w:r>
    </w:p>
    <w:p w14:paraId="3C7AEBFD" w14:textId="3A05901D" w:rsidR="00C24E2F" w:rsidRDefault="00000000" w:rsidP="00E24F0C">
      <w:pPr>
        <w:spacing w:after="254" w:line="241" w:lineRule="auto"/>
        <w:ind w:left="0" w:right="1719" w:firstLine="669"/>
      </w:pPr>
      <w:r>
        <w:rPr>
          <w:color w:val="7A1877"/>
        </w:rPr>
        <w:t xml:space="preserve">By buying a motor home with </w:t>
      </w:r>
      <w:r w:rsidR="00B9161C">
        <w:rPr>
          <w:color w:val="7A1877"/>
        </w:rPr>
        <w:t>Woodstock Campers</w:t>
      </w:r>
      <w:r>
        <w:rPr>
          <w:color w:val="7A1877"/>
        </w:rPr>
        <w:t xml:space="preserve"> Premium you have made the right choice</w:t>
      </w:r>
      <w:r>
        <w:rPr>
          <w:color w:val="000000"/>
        </w:rPr>
        <w:t xml:space="preserve"> </w:t>
      </w:r>
    </w:p>
    <w:p w14:paraId="52BC0A8C" w14:textId="170A1356" w:rsidR="00C24E2F" w:rsidRDefault="00000000">
      <w:pPr>
        <w:ind w:left="672"/>
      </w:pPr>
      <w:r>
        <w:t xml:space="preserve">Present-day vehicles represent a high technical standard and offer a maximum in reliability. Nonetheless, costly damage to important and expensive module components can happen to anyone. With the </w:t>
      </w:r>
      <w:r w:rsidR="00B9161C">
        <w:t>Woodstock Campers</w:t>
      </w:r>
      <w:r>
        <w:t xml:space="preserve"> service contract, you can play it safe just in case it happens.</w:t>
      </w:r>
      <w:r>
        <w:rPr>
          <w:color w:val="000000"/>
        </w:rPr>
        <w:t xml:space="preserve"> </w:t>
      </w:r>
    </w:p>
    <w:p w14:paraId="12ED7B32" w14:textId="77777777" w:rsidR="00C24E2F" w:rsidRDefault="00000000">
      <w:pPr>
        <w:spacing w:after="109"/>
        <w:ind w:left="672" w:right="582"/>
      </w:pPr>
      <w:r>
        <w:t>Repair requests will be subject to you complying to the Terms and Conditions detailed in this document and you should ensure that you read it carefully.</w:t>
      </w:r>
      <w:r>
        <w:rPr>
          <w:color w:val="000000"/>
        </w:rPr>
        <w:t xml:space="preserve"> </w:t>
      </w:r>
    </w:p>
    <w:p w14:paraId="3B9BFAF1" w14:textId="77777777" w:rsidR="00C24E2F" w:rsidRDefault="00000000">
      <w:pPr>
        <w:spacing w:after="108"/>
        <w:ind w:left="672" w:right="701"/>
      </w:pPr>
      <w:r>
        <w:t>You must remember to have your vehicle regularly serviced in accordance with the requirements of this service contract (please refer to page 6).</w:t>
      </w:r>
      <w:r>
        <w:rPr>
          <w:color w:val="000000"/>
        </w:rPr>
        <w:t xml:space="preserve"> </w:t>
      </w:r>
    </w:p>
    <w:p w14:paraId="69F6B7DB" w14:textId="77777777" w:rsidR="00C24E2F" w:rsidRDefault="00000000">
      <w:pPr>
        <w:spacing w:after="0" w:line="244" w:lineRule="auto"/>
        <w:ind w:left="720" w:right="588" w:firstLine="0"/>
      </w:pPr>
      <w:r>
        <w:rPr>
          <w:b/>
          <w:color w:val="EF3728"/>
        </w:rPr>
        <w:t xml:space="preserve">NOTE: The vehicle must have a valid MOT, </w:t>
      </w:r>
      <w:proofErr w:type="gramStart"/>
      <w:r>
        <w:rPr>
          <w:b/>
          <w:color w:val="EF3728"/>
        </w:rPr>
        <w:t>tax</w:t>
      </w:r>
      <w:proofErr w:type="gramEnd"/>
      <w:r>
        <w:rPr>
          <w:b/>
          <w:color w:val="EF3728"/>
        </w:rPr>
        <w:t xml:space="preserve"> and insurance at all times for the duration of the contract, failure to do so may lead to an unsuccessful claim.</w:t>
      </w:r>
      <w:r>
        <w:rPr>
          <w:b/>
          <w:color w:val="000000"/>
        </w:rPr>
        <w:t xml:space="preserve"> </w:t>
      </w:r>
    </w:p>
    <w:p w14:paraId="38F83143" w14:textId="77777777" w:rsidR="00C24E2F" w:rsidRDefault="00000000">
      <w:pPr>
        <w:spacing w:after="0" w:line="259" w:lineRule="auto"/>
        <w:ind w:left="0" w:right="0" w:firstLine="0"/>
      </w:pPr>
      <w:r>
        <w:rPr>
          <w:color w:val="000000"/>
        </w:rPr>
        <w:t xml:space="preserve"> </w:t>
      </w:r>
    </w:p>
    <w:p w14:paraId="2486B5FA" w14:textId="77777777" w:rsidR="00C24E2F" w:rsidRDefault="00000000">
      <w:pPr>
        <w:ind w:left="672" w:right="38"/>
      </w:pPr>
      <w:r>
        <w:t xml:space="preserve">Please keep this service contract in a safe place. </w:t>
      </w:r>
    </w:p>
    <w:p w14:paraId="5EFFFB1B" w14:textId="77777777" w:rsidR="00C24E2F" w:rsidRDefault="00000000">
      <w:pPr>
        <w:spacing w:after="0" w:line="259" w:lineRule="auto"/>
        <w:ind w:left="0" w:right="0" w:firstLine="0"/>
      </w:pPr>
      <w:r>
        <w:rPr>
          <w:sz w:val="22"/>
        </w:rPr>
        <w:t xml:space="preserve"> </w:t>
      </w:r>
    </w:p>
    <w:p w14:paraId="1D5118FF" w14:textId="77777777" w:rsidR="00C24E2F" w:rsidRDefault="00000000">
      <w:pPr>
        <w:pStyle w:val="Heading1"/>
        <w:ind w:left="675"/>
      </w:pPr>
      <w:r>
        <w:t xml:space="preserve">SUMMARY OF COVER </w:t>
      </w:r>
    </w:p>
    <w:p w14:paraId="4B38AE7A" w14:textId="77777777" w:rsidR="00C24E2F" w:rsidRDefault="00000000">
      <w:pPr>
        <w:spacing w:after="8" w:line="269" w:lineRule="auto"/>
        <w:ind w:left="715" w:right="675" w:hanging="10"/>
      </w:pPr>
      <w:r>
        <w:rPr>
          <w:b/>
        </w:rPr>
        <w:t>WHAT IS COVERED?</w:t>
      </w:r>
      <w:r>
        <w:rPr>
          <w:b/>
          <w:color w:val="000000"/>
        </w:rPr>
        <w:t xml:space="preserve"> </w:t>
      </w:r>
    </w:p>
    <w:p w14:paraId="588A4EDE" w14:textId="77777777" w:rsidR="00C24E2F" w:rsidRDefault="00000000">
      <w:pPr>
        <w:ind w:left="672" w:right="38"/>
      </w:pPr>
      <w:r>
        <w:t xml:space="preserve">If during the period of your service contract your vehicle suffers a sudden and unexpected mechanical breakdown within the territorial limits of the service contract, we will cover the cost of the parts listed and the associated labour, up to the repair request limit specified on the agreement form, but subject to any lower limits applicable to a particular part. Repair requests must be made in accordance with the repair request procedures, </w:t>
      </w:r>
      <w:proofErr w:type="gramStart"/>
      <w:r>
        <w:t>terms</w:t>
      </w:r>
      <w:proofErr w:type="gramEnd"/>
      <w:r>
        <w:t xml:space="preserve"> and conditions, described in this service contract.</w:t>
      </w:r>
      <w:r>
        <w:rPr>
          <w:color w:val="000000"/>
        </w:rPr>
        <w:t xml:space="preserve"> </w:t>
      </w:r>
    </w:p>
    <w:p w14:paraId="4D007E9A" w14:textId="77777777" w:rsidR="00C24E2F" w:rsidRDefault="00000000">
      <w:pPr>
        <w:spacing w:after="0" w:line="259" w:lineRule="auto"/>
        <w:ind w:left="0" w:right="0" w:firstLine="0"/>
      </w:pPr>
      <w:r>
        <w:rPr>
          <w:color w:val="000000"/>
          <w:sz w:val="22"/>
        </w:rPr>
        <w:t xml:space="preserve"> </w:t>
      </w:r>
    </w:p>
    <w:p w14:paraId="2705BFA0" w14:textId="77777777" w:rsidR="00C24E2F" w:rsidRDefault="00000000">
      <w:pPr>
        <w:spacing w:after="8" w:line="269" w:lineRule="auto"/>
        <w:ind w:left="715" w:right="675" w:hanging="10"/>
      </w:pPr>
      <w:r>
        <w:rPr>
          <w:b/>
        </w:rPr>
        <w:t>WHAT SHOULD I DO IF MY VEHICLE BREAKS DOWN?</w:t>
      </w:r>
      <w:r>
        <w:rPr>
          <w:b/>
          <w:color w:val="000000"/>
        </w:rPr>
        <w:t xml:space="preserve"> </w:t>
      </w:r>
    </w:p>
    <w:p w14:paraId="22952343" w14:textId="53538F95" w:rsidR="00C24E2F" w:rsidRDefault="00000000">
      <w:pPr>
        <w:ind w:left="672" w:right="38"/>
      </w:pPr>
      <w:r>
        <w:t xml:space="preserve">In the event of a repair request call our office </w:t>
      </w:r>
      <w:proofErr w:type="gramStart"/>
      <w:r>
        <w:t>on:</w:t>
      </w:r>
      <w:proofErr w:type="gramEnd"/>
      <w:r>
        <w:t xml:space="preserve"> </w:t>
      </w:r>
      <w:r w:rsidR="00B9161C">
        <w:t>01295 565 900</w:t>
      </w:r>
      <w:r>
        <w:t>.</w:t>
      </w:r>
      <w:r>
        <w:rPr>
          <w:color w:val="000000"/>
        </w:rPr>
        <w:t xml:space="preserve"> </w:t>
      </w:r>
    </w:p>
    <w:p w14:paraId="4E76756A" w14:textId="77777777" w:rsidR="00C24E2F" w:rsidRDefault="00000000">
      <w:pPr>
        <w:spacing w:after="0" w:line="259" w:lineRule="auto"/>
        <w:ind w:left="0" w:right="0" w:firstLine="0"/>
      </w:pPr>
      <w:r>
        <w:rPr>
          <w:color w:val="000000"/>
          <w:sz w:val="22"/>
        </w:rPr>
        <w:t xml:space="preserve"> </w:t>
      </w:r>
    </w:p>
    <w:p w14:paraId="31834690" w14:textId="77777777" w:rsidR="00C24E2F" w:rsidRDefault="00000000">
      <w:pPr>
        <w:spacing w:after="8" w:line="269" w:lineRule="auto"/>
        <w:ind w:left="715" w:right="675" w:hanging="10"/>
      </w:pPr>
      <w:r>
        <w:rPr>
          <w:b/>
        </w:rPr>
        <w:t>WHAT IF I WANT TO USE MY LOCAL REPAIRER?</w:t>
      </w:r>
      <w:r>
        <w:rPr>
          <w:b/>
          <w:color w:val="000000"/>
        </w:rPr>
        <w:t xml:space="preserve"> </w:t>
      </w:r>
    </w:p>
    <w:p w14:paraId="1436E11A" w14:textId="77777777" w:rsidR="00C24E2F" w:rsidRDefault="00000000">
      <w:pPr>
        <w:spacing w:after="22"/>
        <w:ind w:left="672" w:right="38"/>
      </w:pPr>
      <w:r>
        <w:t>If you want to use your local repairer, you must make sure that they are VAT registered and that they follow our repair request procedures. They must send their invoice with any required supporting documentation, quoting the repair request number, to:</w:t>
      </w:r>
      <w:r>
        <w:rPr>
          <w:color w:val="000000"/>
        </w:rPr>
        <w:t xml:space="preserve"> </w:t>
      </w:r>
    </w:p>
    <w:p w14:paraId="18664D4F" w14:textId="1F561858" w:rsidR="00C24E2F" w:rsidRDefault="00B9161C" w:rsidP="00B9161C">
      <w:pPr>
        <w:pStyle w:val="Heading2"/>
        <w:spacing w:after="29"/>
        <w:ind w:left="0" w:right="675" w:firstLine="669"/>
      </w:pPr>
      <w:r>
        <w:t xml:space="preserve">Woodstock Campers </w:t>
      </w:r>
      <w:proofErr w:type="spellStart"/>
      <w:r>
        <w:t>Waylands</w:t>
      </w:r>
      <w:proofErr w:type="spellEnd"/>
      <w:r>
        <w:t xml:space="preserve"> Farm, Wharf Road, Fenny Compton CV47 2X</w:t>
      </w:r>
    </w:p>
    <w:p w14:paraId="27B07F48" w14:textId="77777777" w:rsidR="00C24E2F" w:rsidRDefault="00000000">
      <w:pPr>
        <w:spacing w:after="0" w:line="259" w:lineRule="auto"/>
        <w:ind w:left="0" w:right="0" w:firstLine="0"/>
      </w:pPr>
      <w:r>
        <w:rPr>
          <w:b/>
          <w:color w:val="000000"/>
          <w:sz w:val="18"/>
        </w:rPr>
        <w:t xml:space="preserve"> </w:t>
      </w:r>
    </w:p>
    <w:p w14:paraId="390FADBF" w14:textId="77777777" w:rsidR="00C24E2F" w:rsidRDefault="00000000">
      <w:pPr>
        <w:ind w:left="672" w:right="3429"/>
      </w:pPr>
      <w:r>
        <w:rPr>
          <w:b/>
        </w:rPr>
        <w:t>WHEN IS MY SERVICE DUE?</w:t>
      </w:r>
      <w:r>
        <w:rPr>
          <w:b/>
          <w:color w:val="000000"/>
        </w:rPr>
        <w:t xml:space="preserve"> </w:t>
      </w:r>
      <w:r>
        <w:t>The vehicle must be serviced in line with the manufacturer’s recommended schedule.</w:t>
      </w:r>
      <w:r>
        <w:rPr>
          <w:color w:val="000000"/>
        </w:rPr>
        <w:t xml:space="preserve"> </w:t>
      </w:r>
    </w:p>
    <w:p w14:paraId="298941E5" w14:textId="77777777" w:rsidR="00C24E2F" w:rsidRDefault="00000000">
      <w:pPr>
        <w:spacing w:after="0" w:line="259" w:lineRule="auto"/>
        <w:ind w:left="0" w:right="0" w:firstLine="0"/>
      </w:pPr>
      <w:r>
        <w:rPr>
          <w:color w:val="000000"/>
          <w:sz w:val="22"/>
        </w:rPr>
        <w:t xml:space="preserve"> </w:t>
      </w:r>
    </w:p>
    <w:p w14:paraId="11B1A8F0" w14:textId="77777777" w:rsidR="00C24E2F" w:rsidRDefault="00000000">
      <w:pPr>
        <w:spacing w:after="8" w:line="269" w:lineRule="auto"/>
        <w:ind w:left="715" w:right="675" w:hanging="10"/>
      </w:pPr>
      <w:r>
        <w:rPr>
          <w:b/>
        </w:rPr>
        <w:t>WHO IS MY FIRST POINT OF CONTACT?</w:t>
      </w:r>
      <w:r>
        <w:rPr>
          <w:b/>
          <w:color w:val="000000"/>
        </w:rPr>
        <w:t xml:space="preserve"> </w:t>
      </w:r>
    </w:p>
    <w:p w14:paraId="67AAC23F" w14:textId="7E70D4C7" w:rsidR="00C24E2F" w:rsidRDefault="00000000">
      <w:pPr>
        <w:spacing w:after="0"/>
        <w:ind w:left="672" w:right="610"/>
      </w:pPr>
      <w:r>
        <w:t xml:space="preserve">If your question relates to the information provided on the agreement form or to the cover provided under the service contract, please contact the administrator on </w:t>
      </w:r>
      <w:r w:rsidR="00B9161C">
        <w:t>01295 565 900</w:t>
      </w:r>
      <w:r>
        <w:t xml:space="preserve">. </w:t>
      </w:r>
    </w:p>
    <w:p w14:paraId="1CEADA88" w14:textId="77777777" w:rsidR="00C24E2F" w:rsidRDefault="00000000">
      <w:pPr>
        <w:spacing w:after="13" w:line="259" w:lineRule="auto"/>
        <w:ind w:left="720" w:right="0" w:firstLine="0"/>
      </w:pPr>
      <w:r>
        <w:rPr>
          <w:color w:val="000000"/>
        </w:rPr>
        <w:t xml:space="preserve"> </w:t>
      </w:r>
    </w:p>
    <w:p w14:paraId="78CE5F9B" w14:textId="77777777" w:rsidR="00C24E2F" w:rsidRDefault="00000000">
      <w:pPr>
        <w:spacing w:after="8" w:line="269" w:lineRule="auto"/>
        <w:ind w:left="715" w:right="675" w:hanging="10"/>
      </w:pPr>
      <w:r>
        <w:rPr>
          <w:b/>
        </w:rPr>
        <w:t>WHAT SHOULD I DO IF MY DETAILS CHANGE?</w:t>
      </w:r>
      <w:r>
        <w:rPr>
          <w:b/>
          <w:color w:val="000000"/>
        </w:rPr>
        <w:t xml:space="preserve"> </w:t>
      </w:r>
    </w:p>
    <w:p w14:paraId="2036B319" w14:textId="737146F9" w:rsidR="00C24E2F" w:rsidRDefault="00000000">
      <w:pPr>
        <w:spacing w:after="41"/>
        <w:ind w:left="672" w:right="812"/>
      </w:pPr>
      <w:r>
        <w:t xml:space="preserve">It is the responsibility of the service contract holder to inform </w:t>
      </w:r>
      <w:r w:rsidR="00B9161C">
        <w:t>Woodstock Campers</w:t>
      </w:r>
      <w:r>
        <w:t xml:space="preserve"> in writing of any changes or modifications to the vehicle or their personal circumstances, such as change of address, </w:t>
      </w:r>
      <w:proofErr w:type="gramStart"/>
      <w:r>
        <w:t>email</w:t>
      </w:r>
      <w:proofErr w:type="gramEnd"/>
      <w:r>
        <w:t xml:space="preserve"> or contact details.</w:t>
      </w:r>
      <w:r>
        <w:rPr>
          <w:color w:val="000000"/>
        </w:rPr>
        <w:t xml:space="preserve"> </w:t>
      </w:r>
    </w:p>
    <w:p w14:paraId="6D818E3C" w14:textId="77777777" w:rsidR="00C24E2F" w:rsidRDefault="00000000">
      <w:pPr>
        <w:spacing w:after="0" w:line="259" w:lineRule="auto"/>
        <w:ind w:left="0" w:right="0" w:firstLine="0"/>
      </w:pPr>
      <w:r>
        <w:rPr>
          <w:color w:val="000000"/>
          <w:sz w:val="18"/>
        </w:rPr>
        <w:t xml:space="preserve"> </w:t>
      </w:r>
    </w:p>
    <w:p w14:paraId="1E3A90EE" w14:textId="77777777" w:rsidR="00C24E2F" w:rsidRDefault="00000000">
      <w:pPr>
        <w:spacing w:after="0" w:line="259" w:lineRule="auto"/>
        <w:ind w:left="720" w:right="0" w:firstLine="0"/>
      </w:pPr>
      <w:r>
        <w:rPr>
          <w:b/>
        </w:rPr>
        <w:t xml:space="preserve"> </w:t>
      </w:r>
    </w:p>
    <w:p w14:paraId="47D6BB20" w14:textId="77777777" w:rsidR="00C24E2F" w:rsidRDefault="00000000">
      <w:pPr>
        <w:spacing w:after="8" w:line="269" w:lineRule="auto"/>
        <w:ind w:left="715" w:right="675" w:hanging="10"/>
      </w:pPr>
      <w:r>
        <w:rPr>
          <w:b/>
        </w:rPr>
        <w:t>HOW DO I KNOW THAT MY SERVICE CONTRACT IS VALID?</w:t>
      </w:r>
      <w:r>
        <w:rPr>
          <w:b/>
          <w:color w:val="000000"/>
        </w:rPr>
        <w:t xml:space="preserve"> </w:t>
      </w:r>
    </w:p>
    <w:p w14:paraId="13D58B1A" w14:textId="15088B79" w:rsidR="00C24E2F" w:rsidRDefault="00000000">
      <w:pPr>
        <w:spacing w:after="17"/>
        <w:ind w:left="672" w:right="398"/>
      </w:pPr>
      <w:r>
        <w:t xml:space="preserve">You should have been provided with an agreement form containing your service contract number plus details of the level of cover selected at the point of purchase or shortly after. If you have not received this, please contact the administrator on </w:t>
      </w:r>
      <w:r w:rsidR="00B9161C">
        <w:t>01295 565 900</w:t>
      </w:r>
      <w:r>
        <w:t>.</w:t>
      </w:r>
      <w:r>
        <w:rPr>
          <w:color w:val="000000"/>
        </w:rPr>
        <w:t xml:space="preserve"> </w:t>
      </w:r>
    </w:p>
    <w:p w14:paraId="02461B12" w14:textId="77777777" w:rsidR="00C24E2F" w:rsidRDefault="00000000">
      <w:pPr>
        <w:spacing w:after="26"/>
        <w:ind w:left="672" w:right="1029"/>
      </w:pPr>
      <w:r>
        <w:t>Please refer to your agreement form for confirmation of the service levels you have been supplied with or have purchased.</w:t>
      </w:r>
      <w:r>
        <w:rPr>
          <w:color w:val="000000"/>
        </w:rPr>
        <w:t xml:space="preserve"> </w:t>
      </w:r>
      <w:r>
        <w:t xml:space="preserve">Please read this document carefully and make sure you understand and fully comply with its terms and conditions. Failure to do so may </w:t>
      </w:r>
      <w:proofErr w:type="spellStart"/>
      <w:r>
        <w:t>jepordise</w:t>
      </w:r>
      <w:proofErr w:type="spellEnd"/>
      <w:r>
        <w:t xml:space="preserve"> the</w:t>
      </w:r>
      <w:r>
        <w:rPr>
          <w:color w:val="000000"/>
        </w:rPr>
        <w:t xml:space="preserve"> </w:t>
      </w:r>
      <w:r>
        <w:t>payment of any repair request, which might arise and could lead to the service contract becoming void.</w:t>
      </w:r>
      <w:r>
        <w:rPr>
          <w:color w:val="000000"/>
        </w:rPr>
        <w:t xml:space="preserve"> </w:t>
      </w:r>
      <w:r>
        <w:t>Please ensure you keep this document in a safe place so you can read it again if you need to.</w:t>
      </w:r>
      <w:r>
        <w:rPr>
          <w:color w:val="000000"/>
        </w:rPr>
        <w:t xml:space="preserve"> </w:t>
      </w:r>
    </w:p>
    <w:p w14:paraId="568944F9" w14:textId="77777777" w:rsidR="00C24E2F" w:rsidRDefault="00000000">
      <w:pPr>
        <w:spacing w:after="0" w:line="259" w:lineRule="auto"/>
        <w:ind w:left="0" w:right="0" w:firstLine="0"/>
      </w:pPr>
      <w:r>
        <w:t xml:space="preserve"> </w:t>
      </w:r>
    </w:p>
    <w:p w14:paraId="6B27F094" w14:textId="77777777" w:rsidR="00C24E2F" w:rsidRDefault="00000000">
      <w:pPr>
        <w:spacing w:after="24"/>
        <w:ind w:left="672" w:right="38"/>
      </w:pPr>
      <w:r>
        <w:lastRenderedPageBreak/>
        <w:t>Please see page 6 for further information.</w:t>
      </w:r>
      <w:r>
        <w:rPr>
          <w:color w:val="000000"/>
        </w:rPr>
        <w:t xml:space="preserve"> </w:t>
      </w:r>
    </w:p>
    <w:p w14:paraId="764552BA" w14:textId="77777777" w:rsidR="00C24E2F" w:rsidRDefault="00000000">
      <w:pPr>
        <w:spacing w:after="18" w:line="259" w:lineRule="auto"/>
        <w:ind w:left="0" w:right="0" w:firstLine="0"/>
      </w:pPr>
      <w:r>
        <w:t xml:space="preserve"> </w:t>
      </w:r>
    </w:p>
    <w:p w14:paraId="5C83983D" w14:textId="77777777" w:rsidR="00C24E2F" w:rsidRDefault="00000000">
      <w:pPr>
        <w:spacing w:after="66" w:line="259" w:lineRule="auto"/>
        <w:ind w:left="0" w:right="0" w:firstLine="0"/>
      </w:pPr>
      <w:r>
        <w:t xml:space="preserve"> </w:t>
      </w:r>
    </w:p>
    <w:p w14:paraId="3F7440F0" w14:textId="77777777" w:rsidR="00C24E2F" w:rsidRDefault="00000000">
      <w:pPr>
        <w:spacing w:after="0" w:line="259" w:lineRule="auto"/>
        <w:ind w:left="720" w:right="0" w:firstLine="0"/>
      </w:pPr>
      <w:r>
        <w:rPr>
          <w:b/>
          <w:sz w:val="22"/>
        </w:rPr>
        <w:t xml:space="preserve"> </w:t>
      </w:r>
    </w:p>
    <w:p w14:paraId="69EC1CCA" w14:textId="77777777" w:rsidR="00C24E2F" w:rsidRDefault="00000000">
      <w:pPr>
        <w:spacing w:after="0" w:line="259" w:lineRule="auto"/>
        <w:ind w:left="720" w:right="0" w:firstLine="0"/>
      </w:pPr>
      <w:r>
        <w:rPr>
          <w:b/>
          <w:sz w:val="22"/>
        </w:rPr>
        <w:t xml:space="preserve"> </w:t>
      </w:r>
    </w:p>
    <w:p w14:paraId="221956EA" w14:textId="77777777" w:rsidR="00C24E2F" w:rsidRDefault="00000000">
      <w:pPr>
        <w:spacing w:after="0" w:line="259" w:lineRule="auto"/>
        <w:ind w:left="720" w:right="0" w:firstLine="0"/>
      </w:pPr>
      <w:r>
        <w:rPr>
          <w:b/>
          <w:sz w:val="22"/>
        </w:rPr>
        <w:t xml:space="preserve"> </w:t>
      </w:r>
    </w:p>
    <w:p w14:paraId="41280734" w14:textId="77777777" w:rsidR="00C24E2F" w:rsidRDefault="00000000">
      <w:pPr>
        <w:spacing w:after="0" w:line="259" w:lineRule="auto"/>
        <w:ind w:left="720" w:right="0" w:firstLine="0"/>
      </w:pPr>
      <w:r>
        <w:rPr>
          <w:b/>
          <w:sz w:val="22"/>
        </w:rPr>
        <w:t xml:space="preserve"> </w:t>
      </w:r>
    </w:p>
    <w:p w14:paraId="37A93892" w14:textId="77777777" w:rsidR="00C24E2F" w:rsidRDefault="00000000">
      <w:pPr>
        <w:pStyle w:val="Heading1"/>
        <w:ind w:left="675"/>
      </w:pPr>
      <w:r>
        <w:t>DEFINITIONS</w:t>
      </w:r>
      <w:r>
        <w:rPr>
          <w:color w:val="000000"/>
        </w:rPr>
        <w:t xml:space="preserve"> </w:t>
      </w:r>
    </w:p>
    <w:p w14:paraId="71EC1B58" w14:textId="77777777" w:rsidR="00C24E2F" w:rsidRDefault="00000000">
      <w:pPr>
        <w:spacing w:after="39"/>
        <w:ind w:left="672" w:right="38"/>
      </w:pPr>
      <w:r>
        <w:t>The words or expressions detailed below have the following meaning wherever they appear in this service contract.</w:t>
      </w:r>
      <w:r>
        <w:rPr>
          <w:color w:val="000000"/>
        </w:rPr>
        <w:t xml:space="preserve"> </w:t>
      </w:r>
    </w:p>
    <w:p w14:paraId="09E1E4CD" w14:textId="77777777" w:rsidR="00C24E2F" w:rsidRDefault="00000000">
      <w:pPr>
        <w:spacing w:after="0" w:line="259" w:lineRule="auto"/>
        <w:ind w:left="0" w:right="0" w:firstLine="0"/>
      </w:pPr>
      <w:r>
        <w:rPr>
          <w:color w:val="000000"/>
          <w:sz w:val="18"/>
        </w:rPr>
        <w:t xml:space="preserve"> </w:t>
      </w:r>
    </w:p>
    <w:p w14:paraId="3A133A41" w14:textId="77777777" w:rsidR="00C24E2F" w:rsidRDefault="00000000">
      <w:pPr>
        <w:pStyle w:val="Heading2"/>
        <w:ind w:left="715" w:right="675"/>
      </w:pPr>
      <w:r>
        <w:t>We/us/</w:t>
      </w:r>
      <w:proofErr w:type="gramStart"/>
      <w:r>
        <w:t>our</w:t>
      </w:r>
      <w:proofErr w:type="gramEnd"/>
      <w:r>
        <w:rPr>
          <w:color w:val="000000"/>
        </w:rPr>
        <w:t xml:space="preserve"> </w:t>
      </w:r>
    </w:p>
    <w:p w14:paraId="0EAEA8C8" w14:textId="71C03897" w:rsidR="00C24E2F" w:rsidRDefault="00000000">
      <w:pPr>
        <w:spacing w:after="31"/>
        <w:ind w:left="672" w:right="38"/>
      </w:pPr>
      <w:r>
        <w:t xml:space="preserve">Shall mean </w:t>
      </w:r>
      <w:r w:rsidR="00B9161C">
        <w:t>Woodstock Campers</w:t>
      </w:r>
      <w:r>
        <w:t xml:space="preserve">, whose registered address </w:t>
      </w:r>
      <w:proofErr w:type="gramStart"/>
      <w:r>
        <w:t>is:</w:t>
      </w:r>
      <w:proofErr w:type="gramEnd"/>
      <w:r>
        <w:t xml:space="preserve"> </w:t>
      </w:r>
      <w:r w:rsidR="00B9161C">
        <w:t xml:space="preserve">Woodstock Campers </w:t>
      </w:r>
      <w:proofErr w:type="spellStart"/>
      <w:r w:rsidR="00B9161C">
        <w:t>Waylands</w:t>
      </w:r>
      <w:proofErr w:type="spellEnd"/>
      <w:r w:rsidR="00B9161C">
        <w:t xml:space="preserve"> Farm, Wharf Road, Fenny Compton CV47 2X</w:t>
      </w:r>
      <w:r>
        <w:t xml:space="preserve">. </w:t>
      </w:r>
    </w:p>
    <w:p w14:paraId="5D8DB9FA" w14:textId="77777777" w:rsidR="00C24E2F" w:rsidRDefault="00000000">
      <w:pPr>
        <w:spacing w:after="0" w:line="259" w:lineRule="auto"/>
        <w:ind w:left="0" w:right="0" w:firstLine="0"/>
      </w:pPr>
      <w:r>
        <w:rPr>
          <w:color w:val="000000"/>
          <w:sz w:val="18"/>
        </w:rPr>
        <w:t xml:space="preserve"> </w:t>
      </w:r>
    </w:p>
    <w:p w14:paraId="212483F0" w14:textId="77777777" w:rsidR="00C24E2F" w:rsidRDefault="00000000">
      <w:pPr>
        <w:spacing w:after="33"/>
        <w:ind w:left="672" w:right="3904"/>
      </w:pPr>
      <w:r>
        <w:rPr>
          <w:b/>
        </w:rPr>
        <w:t>You/your/yourself</w:t>
      </w:r>
      <w:r>
        <w:rPr>
          <w:b/>
          <w:color w:val="000000"/>
        </w:rPr>
        <w:t xml:space="preserve"> </w:t>
      </w:r>
      <w:r>
        <w:t>Shall mean the person named on the agreement form as being the customer.</w:t>
      </w:r>
      <w:r>
        <w:rPr>
          <w:color w:val="000000"/>
        </w:rPr>
        <w:t xml:space="preserve"> </w:t>
      </w:r>
    </w:p>
    <w:p w14:paraId="10E6590B" w14:textId="77777777" w:rsidR="00C24E2F" w:rsidRDefault="00000000">
      <w:pPr>
        <w:spacing w:after="0" w:line="259" w:lineRule="auto"/>
        <w:ind w:left="0" w:right="0" w:firstLine="0"/>
      </w:pPr>
      <w:r>
        <w:rPr>
          <w:color w:val="000000"/>
          <w:sz w:val="18"/>
        </w:rPr>
        <w:t xml:space="preserve"> </w:t>
      </w:r>
    </w:p>
    <w:p w14:paraId="6FF2C014" w14:textId="77777777" w:rsidR="00C24E2F" w:rsidRDefault="00000000">
      <w:pPr>
        <w:pStyle w:val="Heading2"/>
        <w:ind w:left="715" w:right="675"/>
      </w:pPr>
      <w:r>
        <w:t>Service contract</w:t>
      </w:r>
      <w:r>
        <w:rPr>
          <w:color w:val="000000"/>
        </w:rPr>
        <w:t xml:space="preserve"> </w:t>
      </w:r>
    </w:p>
    <w:p w14:paraId="4EBFAB3D" w14:textId="77777777" w:rsidR="00C24E2F" w:rsidRDefault="00000000">
      <w:pPr>
        <w:spacing w:after="37"/>
        <w:ind w:left="672" w:right="38"/>
      </w:pPr>
      <w:r>
        <w:t>The service contract is a contract of services between you, the legal owner of the vehicle as named on the agreement form and the administrator. It is a contract for services that covers the vehicle for sudden and unexpected mechanical breakdown as defined by</w:t>
      </w:r>
      <w:r>
        <w:rPr>
          <w:color w:val="000000"/>
        </w:rPr>
        <w:t xml:space="preserve"> </w:t>
      </w:r>
      <w:r>
        <w:t>the Period of Cover and the repair request limit as detailed on the agreement form.</w:t>
      </w:r>
      <w:r>
        <w:rPr>
          <w:color w:val="000000"/>
        </w:rPr>
        <w:t xml:space="preserve"> </w:t>
      </w:r>
    </w:p>
    <w:p w14:paraId="2A191343" w14:textId="77777777" w:rsidR="00C24E2F" w:rsidRDefault="00000000">
      <w:pPr>
        <w:spacing w:after="0" w:line="259" w:lineRule="auto"/>
        <w:ind w:left="0" w:right="0" w:firstLine="0"/>
      </w:pPr>
      <w:r>
        <w:rPr>
          <w:color w:val="000000"/>
          <w:sz w:val="18"/>
        </w:rPr>
        <w:t xml:space="preserve"> </w:t>
      </w:r>
    </w:p>
    <w:p w14:paraId="1F04AB7D" w14:textId="77777777" w:rsidR="00C24E2F" w:rsidRDefault="00000000">
      <w:pPr>
        <w:spacing w:after="34"/>
        <w:ind w:left="672" w:right="38"/>
      </w:pPr>
      <w:r>
        <w:t>Please note that this service contract is not an insurance product.</w:t>
      </w:r>
      <w:r>
        <w:rPr>
          <w:color w:val="000000"/>
        </w:rPr>
        <w:t xml:space="preserve"> </w:t>
      </w:r>
    </w:p>
    <w:p w14:paraId="11338C17" w14:textId="77777777" w:rsidR="00C24E2F" w:rsidRDefault="00000000">
      <w:pPr>
        <w:spacing w:after="0" w:line="259" w:lineRule="auto"/>
        <w:ind w:left="0" w:right="0" w:firstLine="0"/>
      </w:pPr>
      <w:r>
        <w:rPr>
          <w:color w:val="000000"/>
          <w:sz w:val="18"/>
        </w:rPr>
        <w:t xml:space="preserve"> </w:t>
      </w:r>
    </w:p>
    <w:p w14:paraId="0192123F" w14:textId="77777777" w:rsidR="00C24E2F" w:rsidRDefault="00000000">
      <w:pPr>
        <w:spacing w:after="37"/>
        <w:ind w:left="675" w:right="0" w:hanging="10"/>
      </w:pPr>
      <w:r>
        <w:rPr>
          <w:i/>
        </w:rPr>
        <w:t>This service contract does not affect your legal rights under the Consumer Rights Act 2015. You can get advice about your rights from your local Citizens Advice Bureau or Trading Standards Service.</w:t>
      </w:r>
      <w:r>
        <w:rPr>
          <w:i/>
          <w:color w:val="000000"/>
        </w:rPr>
        <w:t xml:space="preserve"> </w:t>
      </w:r>
    </w:p>
    <w:p w14:paraId="5BD29DBA" w14:textId="77777777" w:rsidR="00C24E2F" w:rsidRDefault="00000000">
      <w:pPr>
        <w:spacing w:after="0" w:line="259" w:lineRule="auto"/>
        <w:ind w:left="0" w:right="0" w:firstLine="0"/>
      </w:pPr>
      <w:r>
        <w:rPr>
          <w:i/>
          <w:color w:val="000000"/>
          <w:sz w:val="18"/>
        </w:rPr>
        <w:t xml:space="preserve"> </w:t>
      </w:r>
    </w:p>
    <w:p w14:paraId="39F9D42B" w14:textId="39B81E89" w:rsidR="00C24E2F" w:rsidRDefault="00000000">
      <w:pPr>
        <w:spacing w:after="33"/>
        <w:ind w:left="672" w:right="1493"/>
      </w:pPr>
      <w:r>
        <w:rPr>
          <w:b/>
        </w:rPr>
        <w:t>Administrator</w:t>
      </w:r>
      <w:r>
        <w:rPr>
          <w:b/>
          <w:color w:val="000000"/>
        </w:rPr>
        <w:t xml:space="preserve"> </w:t>
      </w:r>
      <w:r w:rsidR="00B9161C">
        <w:t>Woodstock Campers</w:t>
      </w:r>
      <w:r>
        <w:t xml:space="preserve"> Ltd </w:t>
      </w:r>
      <w:proofErr w:type="spellStart"/>
      <w:r>
        <w:t>Bradnocks</w:t>
      </w:r>
      <w:proofErr w:type="spellEnd"/>
      <w:r>
        <w:t xml:space="preserve"> Marsh Business Centre, Hampton-in-Arden, Kenilworth Road, Solihull, B92 0LW. </w:t>
      </w:r>
      <w:r>
        <w:rPr>
          <w:color w:val="000000"/>
        </w:rPr>
        <w:t xml:space="preserve"> </w:t>
      </w:r>
    </w:p>
    <w:p w14:paraId="404D54A1" w14:textId="77777777" w:rsidR="00C24E2F" w:rsidRDefault="00000000">
      <w:pPr>
        <w:spacing w:after="0" w:line="259" w:lineRule="auto"/>
        <w:ind w:left="0" w:right="0" w:firstLine="0"/>
      </w:pPr>
      <w:r>
        <w:rPr>
          <w:color w:val="000000"/>
          <w:sz w:val="18"/>
        </w:rPr>
        <w:t xml:space="preserve"> </w:t>
      </w:r>
    </w:p>
    <w:p w14:paraId="71B48A9D" w14:textId="77777777" w:rsidR="00C24E2F" w:rsidRDefault="00000000">
      <w:pPr>
        <w:spacing w:after="8" w:line="269" w:lineRule="auto"/>
        <w:ind w:left="715" w:right="675" w:hanging="10"/>
      </w:pPr>
      <w:r>
        <w:rPr>
          <w:b/>
        </w:rPr>
        <w:t>Repair request</w:t>
      </w:r>
      <w:r>
        <w:rPr>
          <w:b/>
          <w:color w:val="000000"/>
        </w:rPr>
        <w:t xml:space="preserve"> </w:t>
      </w:r>
    </w:p>
    <w:p w14:paraId="363698FB" w14:textId="77777777" w:rsidR="00C24E2F" w:rsidRDefault="00000000">
      <w:pPr>
        <w:spacing w:after="34"/>
        <w:ind w:left="672" w:right="38"/>
      </w:pPr>
      <w:r>
        <w:t>Shall mean the process you need to follow to notify us that your vehicle has experienced a sudden and unexpected mechanical breakdown.</w:t>
      </w:r>
      <w:r>
        <w:rPr>
          <w:color w:val="000000"/>
        </w:rPr>
        <w:t xml:space="preserve"> </w:t>
      </w:r>
    </w:p>
    <w:p w14:paraId="6797970B" w14:textId="77777777" w:rsidR="00C24E2F" w:rsidRDefault="00000000">
      <w:pPr>
        <w:spacing w:after="0" w:line="259" w:lineRule="auto"/>
        <w:ind w:left="0" w:right="0" w:firstLine="0"/>
      </w:pPr>
      <w:r>
        <w:rPr>
          <w:color w:val="000000"/>
          <w:sz w:val="17"/>
        </w:rPr>
        <w:t xml:space="preserve"> </w:t>
      </w:r>
    </w:p>
    <w:p w14:paraId="3D8A743C" w14:textId="77777777" w:rsidR="00C24E2F" w:rsidRDefault="00000000">
      <w:pPr>
        <w:pStyle w:val="Heading2"/>
        <w:ind w:left="715" w:right="675"/>
      </w:pPr>
      <w:r>
        <w:t>Repair request limit</w:t>
      </w:r>
      <w:r>
        <w:rPr>
          <w:color w:val="000000"/>
        </w:rPr>
        <w:t xml:space="preserve"> </w:t>
      </w:r>
    </w:p>
    <w:p w14:paraId="039A0994" w14:textId="77777777" w:rsidR="00C24E2F" w:rsidRDefault="00000000">
      <w:pPr>
        <w:spacing w:after="32"/>
        <w:ind w:left="672" w:right="38"/>
      </w:pPr>
      <w:r>
        <w:t xml:space="preserve">Is the maximum amount that can be provided on each individual repair request exclusive of VAT as stated on the agreement </w:t>
      </w:r>
      <w:proofErr w:type="gramStart"/>
      <w:r>
        <w:t>form.</w:t>
      </w:r>
      <w:proofErr w:type="gramEnd"/>
      <w:r>
        <w:t xml:space="preserve"> The maximum amount that can be provided under the service contract during the period of cover is limited to the purchase price of the vehicle in aggregate.</w:t>
      </w:r>
      <w:r>
        <w:rPr>
          <w:color w:val="000000"/>
        </w:rPr>
        <w:t xml:space="preserve"> </w:t>
      </w:r>
    </w:p>
    <w:p w14:paraId="476E15D5" w14:textId="77777777" w:rsidR="00C24E2F" w:rsidRDefault="00000000">
      <w:pPr>
        <w:spacing w:after="0" w:line="259" w:lineRule="auto"/>
        <w:ind w:left="0" w:right="0" w:firstLine="0"/>
      </w:pPr>
      <w:r>
        <w:rPr>
          <w:color w:val="000000"/>
          <w:sz w:val="17"/>
        </w:rPr>
        <w:t xml:space="preserve"> </w:t>
      </w:r>
    </w:p>
    <w:p w14:paraId="65486684" w14:textId="77777777" w:rsidR="00C24E2F" w:rsidRDefault="00000000">
      <w:pPr>
        <w:pStyle w:val="Heading2"/>
        <w:ind w:left="715" w:right="675"/>
      </w:pPr>
      <w:r>
        <w:t>Agreement form</w:t>
      </w:r>
      <w:r>
        <w:rPr>
          <w:color w:val="000000"/>
        </w:rPr>
        <w:t xml:space="preserve"> </w:t>
      </w:r>
    </w:p>
    <w:p w14:paraId="2591C380" w14:textId="77777777" w:rsidR="00C24E2F" w:rsidRDefault="00000000">
      <w:pPr>
        <w:spacing w:after="4"/>
        <w:ind w:left="672" w:right="38"/>
      </w:pPr>
      <w:r>
        <w:t xml:space="preserve">Confirmation of the vehicle, the service contract holder’s details, service contract duration, type of cover selected and repair request limit applicable. </w:t>
      </w:r>
    </w:p>
    <w:p w14:paraId="6405CE67" w14:textId="77777777" w:rsidR="00C24E2F" w:rsidRDefault="00000000">
      <w:pPr>
        <w:spacing w:after="10" w:line="259" w:lineRule="auto"/>
        <w:ind w:left="680" w:right="0" w:firstLine="0"/>
      </w:pPr>
      <w:r>
        <w:rPr>
          <w:color w:val="000000"/>
          <w:sz w:val="12"/>
        </w:rPr>
        <w:t xml:space="preserve"> </w:t>
      </w:r>
    </w:p>
    <w:p w14:paraId="4DCC3B81" w14:textId="77777777" w:rsidR="00C24E2F" w:rsidRDefault="00000000">
      <w:pPr>
        <w:pStyle w:val="Heading2"/>
        <w:ind w:left="715" w:right="675"/>
      </w:pPr>
      <w:r>
        <w:t>Consequential loss</w:t>
      </w:r>
      <w:r>
        <w:rPr>
          <w:color w:val="000000"/>
        </w:rPr>
        <w:t xml:space="preserve"> </w:t>
      </w:r>
    </w:p>
    <w:p w14:paraId="2F13A7E5" w14:textId="77777777" w:rsidR="00C24E2F" w:rsidRDefault="00000000">
      <w:pPr>
        <w:spacing w:after="37"/>
        <w:ind w:left="672" w:right="378"/>
      </w:pPr>
      <w:r>
        <w:t>Any other costs which are directly or indirectly caused by the event which led to your repair request unless specifically stated in this service contract.</w:t>
      </w:r>
      <w:r>
        <w:rPr>
          <w:color w:val="000000"/>
        </w:rPr>
        <w:t xml:space="preserve"> </w:t>
      </w:r>
    </w:p>
    <w:p w14:paraId="201CC27A" w14:textId="77777777" w:rsidR="00C24E2F" w:rsidRDefault="00000000">
      <w:pPr>
        <w:spacing w:after="0" w:line="259" w:lineRule="auto"/>
        <w:ind w:left="0" w:right="0" w:firstLine="0"/>
      </w:pPr>
      <w:r>
        <w:rPr>
          <w:color w:val="000000"/>
          <w:sz w:val="18"/>
        </w:rPr>
        <w:t xml:space="preserve"> </w:t>
      </w:r>
    </w:p>
    <w:p w14:paraId="0A5D8456" w14:textId="77777777" w:rsidR="00C24E2F" w:rsidRDefault="00000000">
      <w:pPr>
        <w:pStyle w:val="Heading2"/>
        <w:ind w:left="715" w:right="675"/>
      </w:pPr>
      <w:r>
        <w:t>Betterment</w:t>
      </w:r>
      <w:r>
        <w:rPr>
          <w:color w:val="000000"/>
        </w:rPr>
        <w:t xml:space="preserve"> </w:t>
      </w:r>
    </w:p>
    <w:p w14:paraId="40AA8BB1" w14:textId="77777777" w:rsidR="00C24E2F" w:rsidRDefault="00000000">
      <w:pPr>
        <w:spacing w:after="31"/>
        <w:ind w:left="672" w:right="447"/>
      </w:pPr>
      <w:r>
        <w:t xml:space="preserve">Is a contribution from the service contract holder where the repaired vehicle ultimately will be in a better condition or have a better value than it enjoyed immediately prior to the repair </w:t>
      </w:r>
      <w:proofErr w:type="gramStart"/>
      <w:r>
        <w:t>request.</w:t>
      </w:r>
      <w:proofErr w:type="gramEnd"/>
      <w:r>
        <w:rPr>
          <w:color w:val="000000"/>
        </w:rPr>
        <w:t xml:space="preserve"> </w:t>
      </w:r>
    </w:p>
    <w:p w14:paraId="69BDE4D5" w14:textId="77777777" w:rsidR="00C24E2F" w:rsidRDefault="00000000">
      <w:pPr>
        <w:spacing w:after="0" w:line="259" w:lineRule="auto"/>
        <w:ind w:left="0" w:right="0" w:firstLine="0"/>
      </w:pPr>
      <w:r>
        <w:rPr>
          <w:color w:val="000000"/>
          <w:sz w:val="17"/>
        </w:rPr>
        <w:t xml:space="preserve"> </w:t>
      </w:r>
    </w:p>
    <w:p w14:paraId="3500AFEC" w14:textId="77777777" w:rsidR="00C24E2F" w:rsidRDefault="00000000">
      <w:pPr>
        <w:pStyle w:val="Heading2"/>
        <w:ind w:left="715" w:right="675"/>
      </w:pPr>
      <w:r>
        <w:t>Labour rates</w:t>
      </w:r>
      <w:r>
        <w:rPr>
          <w:color w:val="000000"/>
        </w:rPr>
        <w:t xml:space="preserve"> </w:t>
      </w:r>
    </w:p>
    <w:p w14:paraId="7669C3D4" w14:textId="77777777" w:rsidR="00C24E2F" w:rsidRDefault="00000000">
      <w:pPr>
        <w:spacing w:after="31"/>
        <w:ind w:left="672" w:right="2017"/>
      </w:pPr>
      <w:r>
        <w:t>Shall mean what a vehicle repairer can charge by the hour to cover their labour costs, subject to the</w:t>
      </w:r>
      <w:r>
        <w:rPr>
          <w:color w:val="000000"/>
        </w:rPr>
        <w:t xml:space="preserve"> </w:t>
      </w:r>
      <w:r>
        <w:t>maximum labour rate stated on your agreement form.</w:t>
      </w:r>
      <w:r>
        <w:rPr>
          <w:color w:val="000000"/>
        </w:rPr>
        <w:t xml:space="preserve"> </w:t>
      </w:r>
    </w:p>
    <w:p w14:paraId="528A86B6" w14:textId="77777777" w:rsidR="00C24E2F" w:rsidRDefault="00000000">
      <w:pPr>
        <w:spacing w:after="0" w:line="259" w:lineRule="auto"/>
        <w:ind w:left="0" w:right="0" w:firstLine="0"/>
      </w:pPr>
      <w:r>
        <w:rPr>
          <w:color w:val="000000"/>
          <w:sz w:val="18"/>
        </w:rPr>
        <w:t xml:space="preserve"> </w:t>
      </w:r>
    </w:p>
    <w:p w14:paraId="275EE722" w14:textId="77777777" w:rsidR="00C24E2F" w:rsidRDefault="00000000">
      <w:pPr>
        <w:pStyle w:val="Heading2"/>
        <w:ind w:left="715" w:right="675"/>
      </w:pPr>
      <w:r>
        <w:t>Mechanical breakdown</w:t>
      </w:r>
      <w:r>
        <w:rPr>
          <w:color w:val="000000"/>
        </w:rPr>
        <w:t xml:space="preserve"> </w:t>
      </w:r>
    </w:p>
    <w:p w14:paraId="7ED5D638" w14:textId="77777777" w:rsidR="00C24E2F" w:rsidRDefault="00000000">
      <w:pPr>
        <w:spacing w:after="32"/>
        <w:ind w:left="672" w:right="734"/>
      </w:pPr>
      <w:r>
        <w:t xml:space="preserve">Shall mean internal failure which is hereby defined as the actual and sudden mechanical failure or breakdown of an item listed under the ‘What is Covered’ section which results in the sudden stoppage of its normal </w:t>
      </w:r>
      <w:proofErr w:type="gramStart"/>
      <w:r>
        <w:t>functions</w:t>
      </w:r>
      <w:proofErr w:type="gramEnd"/>
      <w:r>
        <w:t xml:space="preserve"> and which necessitates repair or replacement to resume those functions. Failure or breakdown, which ultimately results from wear and tear is excluded from the scope of cover afforded by this service contract.</w:t>
      </w:r>
      <w:r>
        <w:rPr>
          <w:color w:val="000000"/>
        </w:rPr>
        <w:t xml:space="preserve"> </w:t>
      </w:r>
    </w:p>
    <w:p w14:paraId="6C881E7F" w14:textId="77777777" w:rsidR="00C24E2F" w:rsidRDefault="00000000">
      <w:pPr>
        <w:spacing w:after="0" w:line="259" w:lineRule="auto"/>
        <w:ind w:left="0" w:right="0" w:firstLine="0"/>
      </w:pPr>
      <w:r>
        <w:rPr>
          <w:color w:val="000000"/>
          <w:sz w:val="17"/>
        </w:rPr>
        <w:t xml:space="preserve"> </w:t>
      </w:r>
    </w:p>
    <w:p w14:paraId="3D06ED97" w14:textId="77777777" w:rsidR="00C24E2F" w:rsidRDefault="00000000">
      <w:pPr>
        <w:pStyle w:val="Heading2"/>
        <w:ind w:left="715" w:right="675"/>
      </w:pPr>
      <w:r>
        <w:t>Period of cover</w:t>
      </w:r>
      <w:r>
        <w:rPr>
          <w:color w:val="000000"/>
        </w:rPr>
        <w:t xml:space="preserve"> </w:t>
      </w:r>
    </w:p>
    <w:p w14:paraId="4DD592A5" w14:textId="77777777" w:rsidR="00C24E2F" w:rsidRDefault="00000000">
      <w:pPr>
        <w:spacing w:after="37"/>
        <w:ind w:left="672" w:right="718"/>
      </w:pPr>
      <w:r>
        <w:t>The service contract commences on the date shown on the agreement form or with new vehicles on the expiry of the manufacturer’s warranty period. The duration of your service contract is also stated on the agreement form.</w:t>
      </w:r>
      <w:r>
        <w:rPr>
          <w:color w:val="000000"/>
        </w:rPr>
        <w:t xml:space="preserve"> </w:t>
      </w:r>
    </w:p>
    <w:p w14:paraId="1567A726" w14:textId="77777777" w:rsidR="00C24E2F" w:rsidRDefault="00000000">
      <w:pPr>
        <w:spacing w:after="0" w:line="259" w:lineRule="auto"/>
        <w:ind w:left="0" w:right="0" w:firstLine="0"/>
      </w:pPr>
      <w:r>
        <w:rPr>
          <w:color w:val="000000"/>
          <w:sz w:val="17"/>
        </w:rPr>
        <w:t xml:space="preserve"> </w:t>
      </w:r>
    </w:p>
    <w:p w14:paraId="4484232A" w14:textId="77777777" w:rsidR="00C24E2F" w:rsidRDefault="00000000">
      <w:pPr>
        <w:pStyle w:val="Heading2"/>
        <w:ind w:left="715" w:right="675"/>
      </w:pPr>
      <w:r>
        <w:t>Territorial limits</w:t>
      </w:r>
      <w:r>
        <w:rPr>
          <w:color w:val="000000"/>
        </w:rPr>
        <w:t xml:space="preserve"> </w:t>
      </w:r>
    </w:p>
    <w:p w14:paraId="1C45CB3E" w14:textId="77777777" w:rsidR="00C24E2F" w:rsidRDefault="00000000">
      <w:pPr>
        <w:spacing w:after="34"/>
        <w:ind w:left="672" w:right="38"/>
      </w:pPr>
      <w:r>
        <w:t xml:space="preserve">England, Scotland, Northern Ireland, Wales, Isle of </w:t>
      </w:r>
      <w:proofErr w:type="gramStart"/>
      <w:r>
        <w:t>Man</w:t>
      </w:r>
      <w:proofErr w:type="gramEnd"/>
      <w:r>
        <w:t xml:space="preserve"> and the Channel Islands. </w:t>
      </w:r>
      <w:r>
        <w:rPr>
          <w:color w:val="000000"/>
        </w:rPr>
        <w:t xml:space="preserve"> </w:t>
      </w:r>
    </w:p>
    <w:p w14:paraId="3C92B9DA" w14:textId="77777777" w:rsidR="00C24E2F" w:rsidRDefault="00000000">
      <w:pPr>
        <w:spacing w:after="0" w:line="259" w:lineRule="auto"/>
        <w:ind w:left="0" w:right="0" w:firstLine="0"/>
      </w:pPr>
      <w:r>
        <w:rPr>
          <w:color w:val="000000"/>
          <w:sz w:val="17"/>
        </w:rPr>
        <w:t xml:space="preserve"> </w:t>
      </w:r>
    </w:p>
    <w:p w14:paraId="63F0C01A" w14:textId="77777777" w:rsidR="00C24E2F" w:rsidRDefault="00000000">
      <w:pPr>
        <w:spacing w:after="33"/>
        <w:ind w:left="672" w:right="2779"/>
      </w:pPr>
      <w:r>
        <w:rPr>
          <w:b/>
        </w:rPr>
        <w:t>Wear and tear</w:t>
      </w:r>
      <w:r>
        <w:rPr>
          <w:b/>
          <w:color w:val="000000"/>
        </w:rPr>
        <w:t xml:space="preserve"> </w:t>
      </w:r>
      <w:proofErr w:type="gramStart"/>
      <w:r>
        <w:t>The</w:t>
      </w:r>
      <w:proofErr w:type="gramEnd"/>
      <w:r>
        <w:t xml:space="preserve"> gradual deterioration associated with normal use and age of the vehicle and its components.</w:t>
      </w:r>
      <w:r>
        <w:rPr>
          <w:color w:val="000000"/>
        </w:rPr>
        <w:t xml:space="preserve"> </w:t>
      </w:r>
    </w:p>
    <w:p w14:paraId="26069278" w14:textId="77777777" w:rsidR="00C24E2F" w:rsidRDefault="00000000">
      <w:pPr>
        <w:spacing w:after="0" w:line="259" w:lineRule="auto"/>
        <w:ind w:left="0" w:right="0" w:firstLine="0"/>
      </w:pPr>
      <w:r>
        <w:rPr>
          <w:color w:val="000000"/>
          <w:sz w:val="18"/>
        </w:rPr>
        <w:t xml:space="preserve"> </w:t>
      </w:r>
    </w:p>
    <w:p w14:paraId="652DC415" w14:textId="77777777" w:rsidR="00C24E2F" w:rsidRDefault="00000000">
      <w:pPr>
        <w:pStyle w:val="Heading2"/>
        <w:ind w:left="715" w:right="675"/>
      </w:pPr>
      <w:proofErr w:type="spellStart"/>
      <w:r>
        <w:t>Autodata</w:t>
      </w:r>
      <w:proofErr w:type="spellEnd"/>
      <w:r>
        <w:rPr>
          <w:color w:val="000000"/>
        </w:rPr>
        <w:t xml:space="preserve"> </w:t>
      </w:r>
    </w:p>
    <w:p w14:paraId="27C84634" w14:textId="77777777" w:rsidR="00C24E2F" w:rsidRDefault="00000000">
      <w:pPr>
        <w:ind w:left="672" w:right="247"/>
      </w:pPr>
      <w:r>
        <w:t xml:space="preserve">An industry reference, including but not limited to </w:t>
      </w:r>
      <w:proofErr w:type="spellStart"/>
      <w:r>
        <w:t>Autodata</w:t>
      </w:r>
      <w:proofErr w:type="spellEnd"/>
      <w:r>
        <w:t>, Glasses Guide etc. for the confirmation of repair times and service requirements used extensively by the motor industry.</w:t>
      </w:r>
      <w:r>
        <w:rPr>
          <w:color w:val="000000"/>
        </w:rPr>
        <w:t xml:space="preserve"> </w:t>
      </w:r>
    </w:p>
    <w:p w14:paraId="4939F3EF" w14:textId="77777777" w:rsidR="00C24E2F" w:rsidRDefault="00000000">
      <w:pPr>
        <w:pStyle w:val="Heading1"/>
        <w:ind w:left="675"/>
      </w:pPr>
      <w:r>
        <w:lastRenderedPageBreak/>
        <w:t>HOW TO CONTACT US</w:t>
      </w:r>
      <w:r>
        <w:rPr>
          <w:color w:val="000000"/>
        </w:rPr>
        <w:t xml:space="preserve"> </w:t>
      </w:r>
    </w:p>
    <w:p w14:paraId="4F4FF6C2" w14:textId="77777777" w:rsidR="00C24E2F" w:rsidRDefault="00000000">
      <w:pPr>
        <w:spacing w:after="42"/>
        <w:ind w:left="672" w:right="38"/>
      </w:pPr>
      <w:r>
        <w:t>Please read this service contract carefully and keep it safe along with the agreement form. You will need these documents should you need to make a repair request.</w:t>
      </w:r>
      <w:r>
        <w:rPr>
          <w:color w:val="000000"/>
        </w:rPr>
        <w:t xml:space="preserve"> </w:t>
      </w:r>
    </w:p>
    <w:p w14:paraId="49BA4FA3" w14:textId="77777777" w:rsidR="00C24E2F" w:rsidRDefault="00000000">
      <w:pPr>
        <w:spacing w:after="0" w:line="259" w:lineRule="auto"/>
        <w:ind w:left="0" w:right="0" w:firstLine="0"/>
      </w:pPr>
      <w:r>
        <w:rPr>
          <w:color w:val="000000"/>
          <w:sz w:val="18"/>
        </w:rPr>
        <w:t xml:space="preserve"> </w:t>
      </w:r>
    </w:p>
    <w:p w14:paraId="0B8DEDEB" w14:textId="77777777" w:rsidR="00C24E2F" w:rsidRDefault="00000000">
      <w:pPr>
        <w:spacing w:after="44"/>
        <w:ind w:left="672" w:right="38"/>
      </w:pPr>
      <w:r>
        <w:t xml:space="preserve">If you do have any questions about this service contract you should in the first </w:t>
      </w:r>
      <w:proofErr w:type="gramStart"/>
      <w:r>
        <w:t>instance</w:t>
      </w:r>
      <w:proofErr w:type="gramEnd"/>
      <w:r>
        <w:t xml:space="preserve"> contact the administrators. The contact details are:</w:t>
      </w:r>
      <w:r>
        <w:rPr>
          <w:color w:val="000000"/>
        </w:rPr>
        <w:t xml:space="preserve"> </w:t>
      </w:r>
    </w:p>
    <w:p w14:paraId="5EED11B5" w14:textId="77777777" w:rsidR="00C24E2F" w:rsidRDefault="00000000">
      <w:pPr>
        <w:spacing w:after="0" w:line="259" w:lineRule="auto"/>
        <w:ind w:left="0" w:right="0" w:firstLine="0"/>
      </w:pPr>
      <w:r>
        <w:rPr>
          <w:color w:val="000000"/>
          <w:sz w:val="18"/>
        </w:rPr>
        <w:t xml:space="preserve"> </w:t>
      </w:r>
    </w:p>
    <w:p w14:paraId="47CD3594" w14:textId="77777777" w:rsidR="00C24E2F" w:rsidRDefault="00000000">
      <w:pPr>
        <w:spacing w:after="20"/>
        <w:ind w:left="672" w:right="38"/>
      </w:pPr>
      <w:r>
        <w:t>Customer services / Claims department</w:t>
      </w:r>
      <w:r>
        <w:rPr>
          <w:color w:val="000000"/>
        </w:rPr>
        <w:t xml:space="preserve"> </w:t>
      </w:r>
    </w:p>
    <w:p w14:paraId="268D4D07" w14:textId="0F712171" w:rsidR="00C24E2F" w:rsidRDefault="00B9161C">
      <w:pPr>
        <w:pStyle w:val="Heading2"/>
        <w:spacing w:after="32"/>
        <w:ind w:left="715" w:right="675"/>
      </w:pPr>
      <w:r>
        <w:t>01295 565 900</w:t>
      </w:r>
      <w:r w:rsidR="00000000">
        <w:rPr>
          <w:color w:val="000000"/>
        </w:rPr>
        <w:t xml:space="preserve"> </w:t>
      </w:r>
    </w:p>
    <w:p w14:paraId="15D0CC5A" w14:textId="77777777" w:rsidR="00C24E2F" w:rsidRDefault="00000000">
      <w:pPr>
        <w:spacing w:after="0" w:line="259" w:lineRule="auto"/>
        <w:ind w:left="0" w:right="0" w:firstLine="0"/>
      </w:pPr>
      <w:r>
        <w:rPr>
          <w:b/>
          <w:color w:val="000000"/>
          <w:sz w:val="18"/>
        </w:rPr>
        <w:t xml:space="preserve"> </w:t>
      </w:r>
    </w:p>
    <w:p w14:paraId="063C6520" w14:textId="77777777" w:rsidR="00C24E2F" w:rsidRDefault="00000000">
      <w:pPr>
        <w:spacing w:after="20"/>
        <w:ind w:left="672" w:right="38"/>
      </w:pPr>
      <w:r>
        <w:t>Email</w:t>
      </w:r>
      <w:r>
        <w:rPr>
          <w:color w:val="000000"/>
        </w:rPr>
        <w:t xml:space="preserve"> </w:t>
      </w:r>
    </w:p>
    <w:p w14:paraId="56003A97" w14:textId="21205CC5" w:rsidR="00C24E2F" w:rsidRDefault="00B9161C">
      <w:pPr>
        <w:spacing w:after="18" w:line="259" w:lineRule="auto"/>
        <w:ind w:left="675" w:right="0" w:hanging="10"/>
      </w:pPr>
      <w:r>
        <w:rPr>
          <w:b/>
          <w:color w:val="0463C1"/>
          <w:u w:val="single" w:color="0463C1"/>
        </w:rPr>
        <w:t>sales@woodstockcampers.co.uk</w:t>
      </w:r>
    </w:p>
    <w:p w14:paraId="61D49503" w14:textId="77777777" w:rsidR="00C24E2F" w:rsidRDefault="00000000">
      <w:pPr>
        <w:spacing w:after="0" w:line="259" w:lineRule="auto"/>
        <w:ind w:left="0" w:right="0" w:firstLine="0"/>
      </w:pPr>
      <w:r>
        <w:rPr>
          <w:b/>
          <w:color w:val="000000"/>
          <w:sz w:val="18"/>
        </w:rPr>
        <w:t xml:space="preserve"> </w:t>
      </w:r>
    </w:p>
    <w:p w14:paraId="33656BFB" w14:textId="77777777" w:rsidR="00C24E2F" w:rsidRDefault="00000000">
      <w:pPr>
        <w:ind w:left="672" w:right="38"/>
      </w:pPr>
      <w:r>
        <w:t xml:space="preserve">Telephone calls may be recorded for quality assurance and compliance. </w:t>
      </w:r>
    </w:p>
    <w:p w14:paraId="54EC587F" w14:textId="77777777" w:rsidR="00C24E2F" w:rsidRDefault="00000000">
      <w:pPr>
        <w:spacing w:after="0" w:line="259" w:lineRule="auto"/>
        <w:ind w:left="0" w:right="0" w:firstLine="0"/>
      </w:pPr>
      <w:r>
        <w:rPr>
          <w:color w:val="000000"/>
          <w:sz w:val="22"/>
        </w:rPr>
        <w:t xml:space="preserve"> </w:t>
      </w:r>
    </w:p>
    <w:p w14:paraId="0A0BD196" w14:textId="77777777" w:rsidR="00C24E2F" w:rsidRDefault="00000000">
      <w:pPr>
        <w:pStyle w:val="Heading2"/>
        <w:spacing w:after="13" w:line="259" w:lineRule="auto"/>
        <w:ind w:left="680" w:firstLine="0"/>
      </w:pPr>
      <w:r>
        <w:rPr>
          <w:color w:val="000000"/>
        </w:rPr>
        <w:t xml:space="preserve">CANCELLATION </w:t>
      </w:r>
    </w:p>
    <w:p w14:paraId="02742BFB" w14:textId="77777777" w:rsidR="00C24E2F" w:rsidRDefault="00000000">
      <w:pPr>
        <w:spacing w:after="30"/>
        <w:ind w:left="672" w:right="571"/>
      </w:pPr>
      <w:r>
        <w:t>We hope you are happy with the cover this service contract provides. However, if after reading this document, this service contract does not meet with your requirements, please return to your supplying dealer within 7 days of issue who will give you a refund if you have paid for it separately from the price of the vehicle.</w:t>
      </w:r>
      <w:r>
        <w:rPr>
          <w:color w:val="000000"/>
        </w:rPr>
        <w:t xml:space="preserve"> </w:t>
      </w:r>
    </w:p>
    <w:p w14:paraId="3DC7F069" w14:textId="77777777" w:rsidR="00C24E2F" w:rsidRDefault="00000000">
      <w:pPr>
        <w:spacing w:after="0" w:line="259" w:lineRule="auto"/>
        <w:ind w:left="0" w:right="0" w:firstLine="0"/>
      </w:pPr>
      <w:r>
        <w:rPr>
          <w:color w:val="000000"/>
          <w:sz w:val="18"/>
        </w:rPr>
        <w:t xml:space="preserve"> </w:t>
      </w:r>
    </w:p>
    <w:p w14:paraId="3A5EB6C7" w14:textId="77777777" w:rsidR="00C24E2F" w:rsidRDefault="00000000">
      <w:pPr>
        <w:pStyle w:val="Heading3"/>
        <w:ind w:left="715" w:right="675"/>
      </w:pPr>
      <w:r>
        <w:t>DATA PROTECTION ACT 1998</w:t>
      </w:r>
      <w:r>
        <w:rPr>
          <w:color w:val="000000"/>
        </w:rPr>
        <w:t xml:space="preserve"> </w:t>
      </w:r>
    </w:p>
    <w:p w14:paraId="5E96B779" w14:textId="77777777" w:rsidR="00C24E2F" w:rsidRDefault="00000000">
      <w:pPr>
        <w:spacing w:after="3"/>
        <w:ind w:left="675" w:right="448" w:hanging="10"/>
      </w:pPr>
      <w:r>
        <w:rPr>
          <w:i/>
        </w:rPr>
        <w:t>Please note that any information provided to us will be processed by us and our agents in compliance with</w:t>
      </w:r>
      <w:r>
        <w:rPr>
          <w:i/>
          <w:color w:val="000000"/>
        </w:rPr>
        <w:t xml:space="preserve"> </w:t>
      </w:r>
    </w:p>
    <w:p w14:paraId="57098C39" w14:textId="77777777" w:rsidR="00C24E2F" w:rsidRDefault="00000000">
      <w:pPr>
        <w:spacing w:after="41"/>
        <w:ind w:left="675" w:right="448" w:hanging="10"/>
      </w:pPr>
      <w:r>
        <w:rPr>
          <w:i/>
        </w:rPr>
        <w:t>The provisions of the Data Protection Act 1998, for the purpose of providing cover and handling repair requests, if any, which may necessitate providing such information to third parties.</w:t>
      </w:r>
      <w:r>
        <w:rPr>
          <w:i/>
          <w:color w:val="000000"/>
        </w:rPr>
        <w:t xml:space="preserve"> </w:t>
      </w:r>
    </w:p>
    <w:p w14:paraId="24555CCC" w14:textId="77777777" w:rsidR="00C24E2F" w:rsidRDefault="00000000">
      <w:pPr>
        <w:spacing w:after="0" w:line="259" w:lineRule="auto"/>
        <w:ind w:left="0" w:right="0" w:firstLine="0"/>
      </w:pPr>
      <w:r>
        <w:rPr>
          <w:i/>
          <w:color w:val="000000"/>
          <w:sz w:val="18"/>
        </w:rPr>
        <w:t xml:space="preserve"> </w:t>
      </w:r>
    </w:p>
    <w:p w14:paraId="79D5BBC6" w14:textId="357251E3" w:rsidR="00C24E2F" w:rsidRDefault="00000000">
      <w:pPr>
        <w:spacing w:after="3"/>
        <w:ind w:left="675" w:right="448" w:hanging="10"/>
      </w:pPr>
      <w:r>
        <w:rPr>
          <w:i/>
        </w:rPr>
        <w:t xml:space="preserve">Please note that </w:t>
      </w:r>
      <w:r w:rsidR="00B9161C">
        <w:rPr>
          <w:i/>
        </w:rPr>
        <w:t>Woodstock Campers</w:t>
      </w:r>
      <w:r>
        <w:rPr>
          <w:i/>
        </w:rPr>
        <w:t xml:space="preserve"> operates a strict zero tolerance verbal abuse policy when dealing with customers. </w:t>
      </w:r>
      <w:r w:rsidR="00B9161C">
        <w:rPr>
          <w:i/>
        </w:rPr>
        <w:t>Woodstock Campers</w:t>
      </w:r>
      <w:r>
        <w:rPr>
          <w:i/>
        </w:rPr>
        <w:t xml:space="preserve"> reserves the right to immediately cancel the customers cover, without any refund, in any situation where a customer delivers verbal abuse or threats in any medium, that are directed against a member of our staff and or the business. </w:t>
      </w:r>
    </w:p>
    <w:p w14:paraId="17918794" w14:textId="77777777" w:rsidR="00C24E2F" w:rsidRDefault="00000000">
      <w:pPr>
        <w:spacing w:after="67" w:line="259" w:lineRule="auto"/>
        <w:ind w:left="680" w:right="0" w:firstLine="0"/>
      </w:pPr>
      <w:r>
        <w:rPr>
          <w:i/>
        </w:rPr>
        <w:t xml:space="preserve"> </w:t>
      </w:r>
    </w:p>
    <w:p w14:paraId="450AFAED" w14:textId="77777777" w:rsidR="00C24E2F" w:rsidRDefault="00000000">
      <w:pPr>
        <w:pStyle w:val="Heading1"/>
        <w:ind w:left="675"/>
      </w:pPr>
      <w:r>
        <w:t>HOW TO MAKE YOURSELF HEARD</w:t>
      </w:r>
      <w:r>
        <w:rPr>
          <w:i/>
          <w:sz w:val="14"/>
        </w:rPr>
        <w:t xml:space="preserve"> </w:t>
      </w:r>
    </w:p>
    <w:p w14:paraId="51493ED9" w14:textId="3BD85E8D" w:rsidR="00C24E2F" w:rsidRDefault="00000000">
      <w:pPr>
        <w:spacing w:after="0"/>
        <w:ind w:left="672" w:right="306"/>
      </w:pPr>
      <w:r>
        <w:t xml:space="preserve">It is the intention to give you the best possible service but if you do have any complaints regarding the sale of this service contract, about this service contract or the handling of a repair request you should in the first instance contact the Director. The contact details </w:t>
      </w:r>
      <w:proofErr w:type="gramStart"/>
      <w:r>
        <w:t>are:</w:t>
      </w:r>
      <w:proofErr w:type="gramEnd"/>
      <w:r>
        <w:rPr>
          <w:color w:val="000000"/>
        </w:rPr>
        <w:t xml:space="preserve"> </w:t>
      </w:r>
      <w:r w:rsidR="00B9161C">
        <w:t>Woodstock Campers</w:t>
      </w:r>
      <w:r>
        <w:t xml:space="preserve">  </w:t>
      </w:r>
    </w:p>
    <w:p w14:paraId="01FCE221" w14:textId="77777777" w:rsidR="00C24E2F" w:rsidRDefault="00000000">
      <w:pPr>
        <w:spacing w:after="6"/>
        <w:ind w:left="672" w:right="38"/>
      </w:pPr>
      <w:proofErr w:type="spellStart"/>
      <w:r>
        <w:t>Bradnocks</w:t>
      </w:r>
      <w:proofErr w:type="spellEnd"/>
      <w:r>
        <w:t xml:space="preserve"> Marsh Business Centre </w:t>
      </w:r>
      <w:r>
        <w:rPr>
          <w:color w:val="000000"/>
        </w:rPr>
        <w:t xml:space="preserve"> </w:t>
      </w:r>
    </w:p>
    <w:p w14:paraId="5D7BB08D" w14:textId="77777777" w:rsidR="00C24E2F" w:rsidRDefault="00000000">
      <w:pPr>
        <w:spacing w:after="6"/>
        <w:ind w:left="672" w:right="38"/>
      </w:pPr>
      <w:r>
        <w:t xml:space="preserve">Kenilworth Road </w:t>
      </w:r>
    </w:p>
    <w:p w14:paraId="6D3103A3" w14:textId="77777777" w:rsidR="00C24E2F" w:rsidRDefault="00000000">
      <w:pPr>
        <w:spacing w:after="4" w:line="252" w:lineRule="auto"/>
        <w:ind w:left="675" w:right="6245" w:hanging="10"/>
      </w:pPr>
      <w:r>
        <w:rPr>
          <w:color w:val="000000"/>
        </w:rPr>
        <w:t xml:space="preserve">Solihull </w:t>
      </w:r>
    </w:p>
    <w:p w14:paraId="0C658312" w14:textId="77777777" w:rsidR="00C24E2F" w:rsidRDefault="00000000">
      <w:pPr>
        <w:spacing w:after="4" w:line="252" w:lineRule="auto"/>
        <w:ind w:left="675" w:right="6245" w:hanging="10"/>
      </w:pPr>
      <w:r>
        <w:rPr>
          <w:color w:val="000000"/>
        </w:rPr>
        <w:t xml:space="preserve">B92 0LW </w:t>
      </w:r>
    </w:p>
    <w:p w14:paraId="2D6210F2" w14:textId="77777777" w:rsidR="00C24E2F" w:rsidRDefault="00000000">
      <w:pPr>
        <w:spacing w:after="20"/>
        <w:ind w:left="672" w:right="38"/>
      </w:pPr>
      <w:r>
        <w:t xml:space="preserve">Tel:  01675 553549 </w:t>
      </w:r>
    </w:p>
    <w:p w14:paraId="2630F1BA" w14:textId="77777777" w:rsidR="00C24E2F" w:rsidRDefault="00000000">
      <w:pPr>
        <w:spacing w:after="13" w:line="259" w:lineRule="auto"/>
        <w:ind w:left="680" w:right="0" w:firstLine="0"/>
      </w:pPr>
      <w:r>
        <w:rPr>
          <w:color w:val="000000"/>
        </w:rPr>
        <w:t xml:space="preserve"> </w:t>
      </w:r>
    </w:p>
    <w:p w14:paraId="3EB62FEE" w14:textId="609FF036" w:rsidR="00C24E2F" w:rsidRDefault="00000000">
      <w:pPr>
        <w:spacing w:after="18" w:line="259" w:lineRule="auto"/>
        <w:ind w:left="675" w:right="0" w:hanging="10"/>
      </w:pPr>
      <w:r>
        <w:rPr>
          <w:b/>
        </w:rPr>
        <w:t xml:space="preserve">Email: </w:t>
      </w:r>
      <w:r w:rsidR="00B9161C">
        <w:rPr>
          <w:b/>
          <w:color w:val="0463C1"/>
          <w:u w:val="single" w:color="0463C1"/>
        </w:rPr>
        <w:t>sales@woodstockcampers.co.uk</w:t>
      </w:r>
    </w:p>
    <w:p w14:paraId="6E59A29D" w14:textId="77777777" w:rsidR="00C24E2F" w:rsidRDefault="00000000">
      <w:pPr>
        <w:spacing w:after="0" w:line="259" w:lineRule="auto"/>
        <w:ind w:left="680" w:right="0" w:firstLine="0"/>
      </w:pPr>
      <w:r>
        <w:rPr>
          <w:b/>
          <w:color w:val="000000"/>
        </w:rPr>
        <w:t xml:space="preserve"> </w:t>
      </w:r>
    </w:p>
    <w:p w14:paraId="7FC0431D" w14:textId="77777777" w:rsidR="00C24E2F" w:rsidRDefault="00000000">
      <w:pPr>
        <w:spacing w:after="0"/>
        <w:ind w:left="672" w:right="2947"/>
      </w:pPr>
      <w:r>
        <w:t>Please ensure your service contract number, as found on your agreement form, is quoted in all</w:t>
      </w:r>
      <w:r>
        <w:rPr>
          <w:color w:val="000000"/>
        </w:rPr>
        <w:t xml:space="preserve"> </w:t>
      </w:r>
      <w:r>
        <w:t>correspondence to assist a quick and efficient</w:t>
      </w:r>
      <w:r>
        <w:rPr>
          <w:color w:val="000000"/>
        </w:rPr>
        <w:t xml:space="preserve"> </w:t>
      </w:r>
      <w:r>
        <w:t xml:space="preserve">response. </w:t>
      </w:r>
    </w:p>
    <w:p w14:paraId="0DDBA6E6" w14:textId="77777777" w:rsidR="00C24E2F" w:rsidRDefault="00000000">
      <w:pPr>
        <w:spacing w:after="0" w:line="259" w:lineRule="auto"/>
        <w:ind w:left="680" w:right="0" w:firstLine="0"/>
      </w:pPr>
      <w:r>
        <w:t xml:space="preserve"> </w:t>
      </w:r>
    </w:p>
    <w:p w14:paraId="3E9E86AB" w14:textId="77777777" w:rsidR="00C24E2F" w:rsidRDefault="00000000">
      <w:pPr>
        <w:spacing w:after="0"/>
        <w:ind w:left="672" w:right="38"/>
      </w:pPr>
      <w:r>
        <w:t xml:space="preserve">The above complaints procedure is in addition to your statutory rights as a consumer. For further information about your statutory rights contact your local authority Trading Standards Service or Citizens Advice Bureau. </w:t>
      </w:r>
    </w:p>
    <w:p w14:paraId="62A1220A" w14:textId="77777777" w:rsidR="00C24E2F" w:rsidRDefault="00000000">
      <w:pPr>
        <w:spacing w:after="71" w:line="259" w:lineRule="auto"/>
        <w:ind w:left="680" w:right="0" w:firstLine="0"/>
      </w:pPr>
      <w:r>
        <w:t xml:space="preserve"> </w:t>
      </w:r>
    </w:p>
    <w:p w14:paraId="5AA3C441" w14:textId="77777777" w:rsidR="00C24E2F" w:rsidRDefault="00000000">
      <w:pPr>
        <w:spacing w:after="0"/>
        <w:ind w:left="672" w:right="651"/>
      </w:pPr>
      <w:proofErr w:type="gramStart"/>
      <w:r>
        <w:t>In the event that</w:t>
      </w:r>
      <w:proofErr w:type="gramEnd"/>
      <w:r>
        <w:t xml:space="preserve"> we cannot resolve a complaint to your satisfaction you may contact The Motor Ombudsman on 0207 344 1651, submit a case</w:t>
      </w:r>
      <w:r>
        <w:rPr>
          <w:color w:val="000000"/>
        </w:rPr>
        <w:t xml:space="preserve"> </w:t>
      </w:r>
      <w:r>
        <w:t xml:space="preserve">online at </w:t>
      </w:r>
      <w:r>
        <w:rPr>
          <w:color w:val="0463C1"/>
          <w:u w:val="single" w:color="0463C1"/>
        </w:rPr>
        <w:t>www.themotorombudsman.org/contact</w:t>
      </w:r>
      <w:r>
        <w:rPr>
          <w:color w:val="0463C1"/>
        </w:rPr>
        <w:t xml:space="preserve"> </w:t>
      </w:r>
      <w:r>
        <w:rPr>
          <w:color w:val="000000"/>
        </w:rPr>
        <w:t xml:space="preserve"> </w:t>
      </w:r>
    </w:p>
    <w:p w14:paraId="57ACDDA9" w14:textId="77777777" w:rsidR="00C24E2F" w:rsidRDefault="00000000">
      <w:pPr>
        <w:spacing w:after="0" w:line="259" w:lineRule="auto"/>
        <w:ind w:left="0" w:right="0" w:firstLine="0"/>
      </w:pPr>
      <w:r>
        <w:t xml:space="preserve"> </w:t>
      </w:r>
    </w:p>
    <w:p w14:paraId="1DC07364" w14:textId="77777777" w:rsidR="00C24E2F" w:rsidRDefault="00000000">
      <w:pPr>
        <w:spacing w:after="6"/>
        <w:ind w:left="672" w:right="38"/>
      </w:pPr>
      <w:proofErr w:type="gramStart"/>
      <w:r>
        <w:t>or,</w:t>
      </w:r>
      <w:proofErr w:type="gramEnd"/>
      <w:r>
        <w:t xml:space="preserve"> alternatively you can write to;</w:t>
      </w:r>
      <w:r>
        <w:rPr>
          <w:color w:val="000000"/>
        </w:rPr>
        <w:t xml:space="preserve"> </w:t>
      </w:r>
    </w:p>
    <w:p w14:paraId="7B177261" w14:textId="77777777" w:rsidR="00C24E2F" w:rsidRDefault="00000000">
      <w:pPr>
        <w:spacing w:after="0" w:line="259" w:lineRule="auto"/>
        <w:ind w:left="0" w:right="0" w:firstLine="0"/>
      </w:pPr>
      <w:r>
        <w:t xml:space="preserve"> </w:t>
      </w:r>
      <w:r>
        <w:tab/>
        <w:t xml:space="preserve"> </w:t>
      </w:r>
    </w:p>
    <w:p w14:paraId="4D8BF623" w14:textId="77777777" w:rsidR="00C24E2F" w:rsidRDefault="00000000">
      <w:pPr>
        <w:spacing w:after="24"/>
        <w:ind w:left="672" w:right="38"/>
      </w:pPr>
      <w:r>
        <w:t xml:space="preserve">The Motor Ombudsman </w:t>
      </w:r>
    </w:p>
    <w:p w14:paraId="0D6E8325" w14:textId="77777777" w:rsidR="00C24E2F" w:rsidRDefault="00000000">
      <w:pPr>
        <w:spacing w:after="20"/>
        <w:ind w:left="672" w:right="38"/>
      </w:pPr>
      <w:r>
        <w:t xml:space="preserve">71 Great Peter Street </w:t>
      </w:r>
    </w:p>
    <w:p w14:paraId="63A9E187" w14:textId="77777777" w:rsidR="00C24E2F" w:rsidRDefault="00000000">
      <w:pPr>
        <w:ind w:left="672" w:right="7542"/>
      </w:pPr>
      <w:r>
        <w:t xml:space="preserve">London SW1P 2BN </w:t>
      </w:r>
    </w:p>
    <w:p w14:paraId="073DF600" w14:textId="77777777" w:rsidR="00C24E2F" w:rsidRDefault="00000000">
      <w:pPr>
        <w:spacing w:after="0" w:line="259" w:lineRule="auto"/>
        <w:ind w:left="680" w:right="0" w:firstLine="0"/>
      </w:pPr>
      <w:r>
        <w:rPr>
          <w:color w:val="000000"/>
          <w:sz w:val="22"/>
        </w:rPr>
        <w:t xml:space="preserve"> </w:t>
      </w:r>
    </w:p>
    <w:p w14:paraId="6F131E70" w14:textId="77777777" w:rsidR="00C24E2F" w:rsidRDefault="00000000">
      <w:pPr>
        <w:spacing w:after="0" w:line="259" w:lineRule="auto"/>
        <w:ind w:left="680" w:right="0" w:firstLine="0"/>
      </w:pPr>
      <w:r>
        <w:rPr>
          <w:color w:val="000000"/>
          <w:sz w:val="22"/>
        </w:rPr>
        <w:t xml:space="preserve"> </w:t>
      </w:r>
    </w:p>
    <w:p w14:paraId="4B83909E" w14:textId="77777777" w:rsidR="00C24E2F" w:rsidRDefault="00000000">
      <w:pPr>
        <w:spacing w:after="0" w:line="259" w:lineRule="auto"/>
        <w:ind w:left="680" w:right="0" w:firstLine="0"/>
      </w:pPr>
      <w:r>
        <w:rPr>
          <w:color w:val="000000"/>
          <w:sz w:val="22"/>
        </w:rPr>
        <w:t xml:space="preserve"> </w:t>
      </w:r>
    </w:p>
    <w:p w14:paraId="114FE6D3" w14:textId="77777777" w:rsidR="00C24E2F" w:rsidRDefault="00000000">
      <w:pPr>
        <w:spacing w:after="0" w:line="259" w:lineRule="auto"/>
        <w:ind w:left="680" w:right="0" w:firstLine="0"/>
      </w:pPr>
      <w:r>
        <w:rPr>
          <w:color w:val="000000"/>
          <w:sz w:val="22"/>
        </w:rPr>
        <w:t xml:space="preserve"> </w:t>
      </w:r>
    </w:p>
    <w:p w14:paraId="4156F5EF" w14:textId="77777777" w:rsidR="00C24E2F" w:rsidRDefault="00000000">
      <w:pPr>
        <w:spacing w:after="0" w:line="259" w:lineRule="auto"/>
        <w:ind w:left="680" w:right="0" w:firstLine="0"/>
      </w:pPr>
      <w:r>
        <w:rPr>
          <w:b/>
          <w:sz w:val="22"/>
        </w:rPr>
        <w:t xml:space="preserve"> </w:t>
      </w:r>
    </w:p>
    <w:p w14:paraId="40259E07" w14:textId="77777777" w:rsidR="00C24E2F" w:rsidRDefault="00000000">
      <w:pPr>
        <w:pStyle w:val="Heading1"/>
        <w:ind w:left="675"/>
      </w:pPr>
      <w:r>
        <w:t xml:space="preserve">HOW TO MAKE A REPAIR REQUEST </w:t>
      </w:r>
    </w:p>
    <w:p w14:paraId="7E2C41F7" w14:textId="77777777" w:rsidR="00C24E2F" w:rsidRDefault="00000000">
      <w:pPr>
        <w:spacing w:after="0" w:line="259" w:lineRule="auto"/>
        <w:ind w:left="680" w:right="0" w:firstLine="0"/>
      </w:pPr>
      <w:r>
        <w:rPr>
          <w:b/>
          <w:color w:val="ED3124"/>
        </w:rPr>
        <w:t xml:space="preserve">If you consider you have a repair request DO NOT proceed with repairs until the repair request has been approved. </w:t>
      </w:r>
    </w:p>
    <w:p w14:paraId="02EB8F41" w14:textId="77777777" w:rsidR="00C24E2F" w:rsidRDefault="00000000">
      <w:pPr>
        <w:spacing w:after="47" w:line="259" w:lineRule="auto"/>
        <w:ind w:left="680" w:right="0" w:firstLine="0"/>
      </w:pPr>
      <w:r>
        <w:rPr>
          <w:b/>
          <w:color w:val="ED3124"/>
        </w:rPr>
        <w:t xml:space="preserve"> </w:t>
      </w:r>
    </w:p>
    <w:p w14:paraId="21E36118" w14:textId="77777777" w:rsidR="00C24E2F" w:rsidRDefault="00000000">
      <w:pPr>
        <w:spacing w:after="55"/>
        <w:ind w:left="672" w:right="38"/>
      </w:pPr>
      <w:r>
        <w:t xml:space="preserve">If the vehicle shows signs of an imminent failure, DO NOT continue to use it. This may aggravate the problem and cause greater damage for which we will not be liable. Your repairer must find the cause of the problem and verify if it is covered by the service contract. We will not pay for any stripping down of the vehicle or parts to determine the cause of the failure unless we accept the repair request. The most we will pay in total is restricted to the repair request limit as noted on the agreement form for a single repair request and up to the vehicle purchase price in total. </w:t>
      </w:r>
    </w:p>
    <w:p w14:paraId="2B109D34" w14:textId="77777777" w:rsidR="00C24E2F" w:rsidRDefault="00000000">
      <w:pPr>
        <w:spacing w:after="13" w:line="259" w:lineRule="auto"/>
        <w:ind w:left="680" w:right="0" w:firstLine="0"/>
      </w:pPr>
      <w:r>
        <w:rPr>
          <w:color w:val="000000"/>
        </w:rPr>
        <w:t xml:space="preserve"> </w:t>
      </w:r>
    </w:p>
    <w:p w14:paraId="376BA94F" w14:textId="77777777" w:rsidR="00C24E2F" w:rsidRDefault="00000000">
      <w:pPr>
        <w:spacing w:after="8" w:line="269" w:lineRule="auto"/>
        <w:ind w:left="715" w:right="675" w:hanging="10"/>
      </w:pPr>
      <w:r>
        <w:rPr>
          <w:b/>
        </w:rPr>
        <w:t>Please note: Your repairer must be VAT registered.</w:t>
      </w:r>
      <w:r>
        <w:rPr>
          <w:b/>
          <w:color w:val="000000"/>
        </w:rPr>
        <w:t xml:space="preserve"> </w:t>
      </w:r>
    </w:p>
    <w:p w14:paraId="384B183D" w14:textId="1E26BAF8" w:rsidR="00C24E2F" w:rsidRDefault="00000000">
      <w:pPr>
        <w:numPr>
          <w:ilvl w:val="0"/>
          <w:numId w:val="1"/>
        </w:numPr>
        <w:spacing w:after="6"/>
        <w:ind w:right="38" w:hanging="171"/>
      </w:pPr>
      <w:r>
        <w:t xml:space="preserve">Your repairer must telephone </w:t>
      </w:r>
      <w:r w:rsidR="00B9161C">
        <w:t>01295 565 900</w:t>
      </w:r>
      <w:r>
        <w:t>. At that time the following information will be required:</w:t>
      </w:r>
      <w:r>
        <w:rPr>
          <w:color w:val="000000"/>
        </w:rPr>
        <w:t xml:space="preserve"> </w:t>
      </w:r>
    </w:p>
    <w:p w14:paraId="33ED9C26" w14:textId="77777777" w:rsidR="00C24E2F" w:rsidRDefault="00000000">
      <w:pPr>
        <w:spacing w:after="6"/>
        <w:ind w:left="853" w:right="38"/>
      </w:pPr>
      <w:r>
        <w:lastRenderedPageBreak/>
        <w:t>Service contract number Service contract holder’s name Current mileage</w:t>
      </w:r>
      <w:r>
        <w:rPr>
          <w:color w:val="000000"/>
        </w:rPr>
        <w:t xml:space="preserve"> </w:t>
      </w:r>
    </w:p>
    <w:p w14:paraId="3D8C3C4A" w14:textId="77777777" w:rsidR="00C24E2F" w:rsidRDefault="00000000">
      <w:pPr>
        <w:spacing w:after="22"/>
        <w:ind w:left="853" w:right="5753"/>
      </w:pPr>
      <w:r>
        <w:t>Nature of repair request Total cost</w:t>
      </w:r>
      <w:r>
        <w:rPr>
          <w:color w:val="000000"/>
        </w:rPr>
        <w:t xml:space="preserve"> </w:t>
      </w:r>
      <w:r>
        <w:t>Service history (if applicable)</w:t>
      </w:r>
      <w:r>
        <w:rPr>
          <w:color w:val="000000"/>
        </w:rPr>
        <w:t xml:space="preserve"> </w:t>
      </w:r>
    </w:p>
    <w:p w14:paraId="47F1BE98" w14:textId="77777777" w:rsidR="00C24E2F" w:rsidRDefault="00000000">
      <w:pPr>
        <w:numPr>
          <w:ilvl w:val="0"/>
          <w:numId w:val="1"/>
        </w:numPr>
        <w:spacing w:after="24" w:line="244" w:lineRule="auto"/>
        <w:ind w:right="38" w:hanging="171"/>
      </w:pPr>
      <w:r>
        <w:t>If the failed component is listed under this service contract you must obtain authority from the claims department before commencing any repairs. Admission of liability is conditional on the terms and conditions of this service contract being adhered to, for example, servicing.</w:t>
      </w:r>
      <w:r>
        <w:rPr>
          <w:color w:val="000000"/>
        </w:rPr>
        <w:t xml:space="preserve"> </w:t>
      </w:r>
    </w:p>
    <w:p w14:paraId="2029B3A6" w14:textId="77777777" w:rsidR="00C24E2F" w:rsidRDefault="00000000">
      <w:pPr>
        <w:numPr>
          <w:ilvl w:val="0"/>
          <w:numId w:val="1"/>
        </w:numPr>
        <w:spacing w:after="22"/>
        <w:ind w:right="38" w:hanging="171"/>
      </w:pPr>
      <w:r>
        <w:t xml:space="preserve">On receipt of any supporting service invoices (where required), we may approve repairs immediately or alternatively: call for other estimates; nominate another repairer; investigate the repair request further; request other forms of supporting evidence </w:t>
      </w:r>
      <w:proofErr w:type="gramStart"/>
      <w:r>
        <w:t>e.g.</w:t>
      </w:r>
      <w:proofErr w:type="gramEnd"/>
      <w:r>
        <w:t xml:space="preserve"> photo/video; or appoint an independent assessor to inspect the vehicle and or failed components.</w:t>
      </w:r>
      <w:r>
        <w:rPr>
          <w:color w:val="000000"/>
        </w:rPr>
        <w:t xml:space="preserve"> </w:t>
      </w:r>
    </w:p>
    <w:p w14:paraId="7ADDA664" w14:textId="77777777" w:rsidR="00C24E2F" w:rsidRDefault="00000000">
      <w:pPr>
        <w:numPr>
          <w:ilvl w:val="0"/>
          <w:numId w:val="1"/>
        </w:numPr>
        <w:spacing w:after="22"/>
        <w:ind w:right="38" w:hanging="171"/>
      </w:pPr>
      <w:r>
        <w:t>When repairs are approved a repair request number will be issued for the repairs to be carried out, along with a repair request form to be signed and dated by the service contract holder.</w:t>
      </w:r>
      <w:r>
        <w:rPr>
          <w:color w:val="000000"/>
        </w:rPr>
        <w:t xml:space="preserve"> </w:t>
      </w:r>
    </w:p>
    <w:p w14:paraId="24454849" w14:textId="77777777" w:rsidR="00C24E2F" w:rsidRDefault="00000000">
      <w:pPr>
        <w:numPr>
          <w:ilvl w:val="0"/>
          <w:numId w:val="1"/>
        </w:numPr>
        <w:spacing w:after="25"/>
        <w:ind w:right="38" w:hanging="171"/>
      </w:pPr>
      <w:r>
        <w:t>On completion of the repairs, send the following documents to the administrator at the address on page 3 of this service contract:</w:t>
      </w:r>
      <w:r>
        <w:rPr>
          <w:color w:val="000000"/>
        </w:rPr>
        <w:t xml:space="preserve"> </w:t>
      </w:r>
    </w:p>
    <w:p w14:paraId="10F2D909" w14:textId="77777777" w:rsidR="00C24E2F" w:rsidRDefault="00000000">
      <w:pPr>
        <w:numPr>
          <w:ilvl w:val="0"/>
          <w:numId w:val="2"/>
        </w:numPr>
        <w:spacing w:after="22"/>
        <w:ind w:right="524" w:hanging="171"/>
      </w:pPr>
      <w:r>
        <w:t>The repairer’s VAT invoice, which must quote the repair request number, vehicle details, failure mileage and details of who to pay.</w:t>
      </w:r>
      <w:r>
        <w:rPr>
          <w:color w:val="000000"/>
        </w:rPr>
        <w:t xml:space="preserve"> </w:t>
      </w:r>
    </w:p>
    <w:p w14:paraId="4F7CF0CE" w14:textId="77777777" w:rsidR="00C24E2F" w:rsidRDefault="00000000">
      <w:pPr>
        <w:numPr>
          <w:ilvl w:val="0"/>
          <w:numId w:val="2"/>
        </w:numPr>
        <w:spacing w:after="22"/>
        <w:ind w:right="524" w:hanging="171"/>
      </w:pPr>
      <w:r>
        <w:t>Supporting documentation as requested by the repair request adviser such as the signed repair request form and proof of payment for the repair.</w:t>
      </w:r>
      <w:r>
        <w:rPr>
          <w:color w:val="000000"/>
        </w:rPr>
        <w:t xml:space="preserve"> </w:t>
      </w:r>
    </w:p>
    <w:p w14:paraId="072EF411" w14:textId="77777777" w:rsidR="00C24E2F" w:rsidRDefault="00000000">
      <w:pPr>
        <w:spacing w:after="18" w:line="259" w:lineRule="auto"/>
        <w:ind w:left="1049" w:right="0" w:firstLine="0"/>
      </w:pPr>
      <w:r>
        <w:rPr>
          <w:color w:val="000000"/>
        </w:rPr>
        <w:t xml:space="preserve"> </w:t>
      </w:r>
    </w:p>
    <w:p w14:paraId="2F55F2DD" w14:textId="77777777" w:rsidR="00C24E2F" w:rsidRDefault="00000000">
      <w:pPr>
        <w:ind w:left="672" w:right="812"/>
      </w:pPr>
      <w:r>
        <w:t>Working hours are 9am – 5pm, Monday to Sunday including bank holidays. Telephone calls may be recorded for the purpose of staff training and improving customer service.</w:t>
      </w:r>
      <w:r>
        <w:rPr>
          <w:color w:val="000000"/>
        </w:rPr>
        <w:t xml:space="preserve"> </w:t>
      </w:r>
    </w:p>
    <w:p w14:paraId="0F52D517" w14:textId="77777777" w:rsidR="00C24E2F" w:rsidRDefault="00000000">
      <w:pPr>
        <w:spacing w:after="0" w:line="259" w:lineRule="auto"/>
        <w:ind w:left="680" w:right="0" w:firstLine="0"/>
      </w:pPr>
      <w:r>
        <w:rPr>
          <w:b/>
          <w:color w:val="000000"/>
        </w:rPr>
        <w:t xml:space="preserve"> </w:t>
      </w:r>
    </w:p>
    <w:p w14:paraId="77C58DCC" w14:textId="77777777" w:rsidR="00C24E2F" w:rsidRDefault="00000000">
      <w:pPr>
        <w:spacing w:after="66" w:line="259" w:lineRule="auto"/>
        <w:ind w:left="680" w:right="0" w:firstLine="0"/>
      </w:pPr>
      <w:r>
        <w:rPr>
          <w:b/>
          <w:i/>
        </w:rPr>
        <w:t xml:space="preserve"> </w:t>
      </w:r>
    </w:p>
    <w:p w14:paraId="70DDBF05" w14:textId="77777777" w:rsidR="00C24E2F" w:rsidRDefault="00000000">
      <w:pPr>
        <w:pStyle w:val="Heading1"/>
        <w:ind w:left="675"/>
      </w:pPr>
      <w:r>
        <w:t xml:space="preserve">HOW TO REQUEST A REPAIR REQUEST </w:t>
      </w:r>
    </w:p>
    <w:p w14:paraId="05F62306" w14:textId="77777777" w:rsidR="00C24E2F" w:rsidRDefault="00000000">
      <w:pPr>
        <w:spacing w:after="46"/>
        <w:ind w:left="672" w:right="38"/>
      </w:pPr>
      <w:r>
        <w:t>Once all supporting documents are received the administrator will reimburse you or the repairer, subject to the terms and conditions of the service contract. If a balance is due, you must pay it direct to the repairer.</w:t>
      </w:r>
      <w:r>
        <w:rPr>
          <w:color w:val="000000"/>
        </w:rPr>
        <w:t xml:space="preserve"> </w:t>
      </w:r>
    </w:p>
    <w:p w14:paraId="4EAA4890" w14:textId="77777777" w:rsidR="00C24E2F" w:rsidRDefault="00000000">
      <w:pPr>
        <w:spacing w:after="0" w:line="259" w:lineRule="auto"/>
        <w:ind w:left="0" w:right="0" w:firstLine="0"/>
      </w:pPr>
      <w:r>
        <w:rPr>
          <w:color w:val="000000"/>
          <w:sz w:val="18"/>
        </w:rPr>
        <w:t xml:space="preserve"> </w:t>
      </w:r>
    </w:p>
    <w:p w14:paraId="75AE9CAB" w14:textId="77777777" w:rsidR="00C24E2F" w:rsidRDefault="00000000">
      <w:pPr>
        <w:spacing w:after="44"/>
        <w:ind w:left="672" w:right="38"/>
      </w:pPr>
      <w:r>
        <w:rPr>
          <w:b/>
        </w:rPr>
        <w:t xml:space="preserve">Please Note: </w:t>
      </w:r>
      <w:r>
        <w:t>Repair requests are paid by bank transfer to the agreed payee so please include your bank details when sending in your documents.</w:t>
      </w:r>
      <w:r>
        <w:rPr>
          <w:color w:val="000000"/>
        </w:rPr>
        <w:t xml:space="preserve"> </w:t>
      </w:r>
    </w:p>
    <w:p w14:paraId="46BD3C97" w14:textId="77777777" w:rsidR="00C24E2F" w:rsidRDefault="00000000">
      <w:pPr>
        <w:spacing w:after="0" w:line="259" w:lineRule="auto"/>
        <w:ind w:left="0" w:right="0" w:firstLine="0"/>
      </w:pPr>
      <w:r>
        <w:rPr>
          <w:color w:val="000000"/>
          <w:sz w:val="18"/>
        </w:rPr>
        <w:t xml:space="preserve"> </w:t>
      </w:r>
    </w:p>
    <w:p w14:paraId="64CA390E" w14:textId="10F602AC" w:rsidR="00C24E2F" w:rsidRDefault="00000000">
      <w:pPr>
        <w:spacing w:after="0"/>
        <w:ind w:left="672" w:right="38"/>
      </w:pPr>
      <w:r>
        <w:rPr>
          <w:b/>
        </w:rPr>
        <w:t xml:space="preserve">Please Note: </w:t>
      </w:r>
      <w:r>
        <w:t>Repair request documentation must</w:t>
      </w:r>
      <w:r w:rsidR="00B9161C">
        <w:t xml:space="preserve"> </w:t>
      </w:r>
      <w:r>
        <w:t xml:space="preserve">be received by </w:t>
      </w:r>
      <w:r w:rsidR="00B9161C">
        <w:t>Woodstock Campers</w:t>
      </w:r>
      <w:r>
        <w:t xml:space="preserve"> ltd within 7 days of completion of repairs, otherwise they cannot be accepted. Repair requests received beyond this date will be subject to review in terms of the reason for</w:t>
      </w:r>
      <w:r>
        <w:rPr>
          <w:color w:val="000000"/>
        </w:rPr>
        <w:t xml:space="preserve"> </w:t>
      </w:r>
    </w:p>
    <w:p w14:paraId="3CFBC3E0" w14:textId="77777777" w:rsidR="00C24E2F" w:rsidRDefault="00000000">
      <w:pPr>
        <w:ind w:left="672" w:right="38"/>
      </w:pPr>
      <w:r>
        <w:t>delay and it shall be at the discretion of the company to accept such repair requests. VAT on repairs covered by the service contract is not reimbursed where you are VAT registered.</w:t>
      </w:r>
      <w:r>
        <w:rPr>
          <w:color w:val="000000"/>
        </w:rPr>
        <w:t xml:space="preserve"> </w:t>
      </w:r>
    </w:p>
    <w:p w14:paraId="21963088" w14:textId="77777777" w:rsidR="00C24E2F" w:rsidRDefault="00000000" w:rsidP="00B9161C">
      <w:pPr>
        <w:pStyle w:val="Heading2"/>
        <w:ind w:left="0" w:right="675" w:firstLine="669"/>
      </w:pPr>
      <w:r>
        <w:t>IMPORTANT NOTE</w:t>
      </w:r>
      <w:r>
        <w:rPr>
          <w:color w:val="000000"/>
        </w:rPr>
        <w:t xml:space="preserve"> </w:t>
      </w:r>
    </w:p>
    <w:p w14:paraId="19D0A82D" w14:textId="77777777" w:rsidR="00C24E2F" w:rsidRDefault="00000000">
      <w:pPr>
        <w:spacing w:after="20"/>
        <w:ind w:left="672" w:right="38"/>
      </w:pPr>
      <w:r>
        <w:t>You are covered only for the parts described in this service contract.</w:t>
      </w:r>
      <w:r>
        <w:rPr>
          <w:color w:val="000000"/>
        </w:rPr>
        <w:t xml:space="preserve"> </w:t>
      </w:r>
    </w:p>
    <w:p w14:paraId="7ED28ED1" w14:textId="6E9A7781" w:rsidR="00C24E2F" w:rsidRPr="00B9161C" w:rsidRDefault="00000000" w:rsidP="00B9161C">
      <w:pPr>
        <w:spacing w:after="22"/>
        <w:ind w:left="672" w:right="281"/>
      </w:pPr>
      <w:r>
        <w:t>You are covered up to the repair request limits shown on the agreement form or any lower limit that may be specified within this service contract.</w:t>
      </w:r>
      <w:r>
        <w:rPr>
          <w:color w:val="000000"/>
        </w:rPr>
        <w:t xml:space="preserve"> </w:t>
      </w:r>
      <w:r>
        <w:t xml:space="preserve">We may insist that your repairer use exchanged or reconditioned parts to </w:t>
      </w:r>
      <w:proofErr w:type="gramStart"/>
      <w:r>
        <w:t>effect</w:t>
      </w:r>
      <w:proofErr w:type="gramEnd"/>
      <w:r>
        <w:t xml:space="preserve"> a repair.</w:t>
      </w:r>
      <w:r>
        <w:rPr>
          <w:color w:val="000000"/>
        </w:rPr>
        <w:t xml:space="preserve"> </w:t>
      </w:r>
    </w:p>
    <w:p w14:paraId="2312AC50" w14:textId="77777777" w:rsidR="00B9161C" w:rsidRDefault="00B9161C">
      <w:pPr>
        <w:spacing w:after="24"/>
        <w:ind w:left="672" w:right="38"/>
      </w:pPr>
    </w:p>
    <w:p w14:paraId="0833F815" w14:textId="1C7B5946" w:rsidR="00C24E2F" w:rsidRDefault="00000000" w:rsidP="00B9161C">
      <w:pPr>
        <w:spacing w:after="0"/>
        <w:ind w:left="672" w:right="880"/>
        <w:rPr>
          <w:color w:val="000000"/>
        </w:rPr>
      </w:pPr>
      <w:r>
        <w:t>If the part to be replaced has some wear or the part improves the general condition or value of the vehicle, you may be required to pay a specified</w:t>
      </w:r>
      <w:r>
        <w:rPr>
          <w:color w:val="000000"/>
        </w:rPr>
        <w:t xml:space="preserve"> </w:t>
      </w:r>
      <w:r>
        <w:t>amount towards the improvement. Please refer to the betterment section of your service contract under the terms and conditions section.</w:t>
      </w:r>
      <w:r>
        <w:rPr>
          <w:color w:val="000000"/>
        </w:rPr>
        <w:t xml:space="preserve"> </w:t>
      </w:r>
    </w:p>
    <w:p w14:paraId="431C9FC1" w14:textId="77777777" w:rsidR="00B9161C" w:rsidRDefault="00B9161C" w:rsidP="00B9161C">
      <w:pPr>
        <w:spacing w:after="0"/>
        <w:ind w:left="672" w:right="880"/>
      </w:pPr>
    </w:p>
    <w:p w14:paraId="200874D4" w14:textId="28ECC199" w:rsidR="00C24E2F" w:rsidRDefault="00000000" w:rsidP="00B9161C">
      <w:pPr>
        <w:ind w:left="672" w:right="734"/>
      </w:pPr>
      <w:r>
        <w:t>The administrator cannot agree to any repair request without providing a repair request number. The repairer should not start any repairs without this number. Please quote your repair request number every time you contact us about your repair request and make sure the repairer includes this number on his invoice.</w:t>
      </w:r>
      <w:r>
        <w:rPr>
          <w:color w:val="000000"/>
        </w:rPr>
        <w:t xml:space="preserve"> </w:t>
      </w:r>
    </w:p>
    <w:p w14:paraId="7F76B2D1" w14:textId="77777777" w:rsidR="00C24E2F" w:rsidRDefault="00000000">
      <w:pPr>
        <w:spacing w:after="0" w:line="259" w:lineRule="auto"/>
        <w:ind w:left="680" w:right="0" w:firstLine="0"/>
      </w:pPr>
      <w:r>
        <w:rPr>
          <w:b/>
          <w:sz w:val="22"/>
        </w:rPr>
        <w:t xml:space="preserve"> </w:t>
      </w:r>
    </w:p>
    <w:p w14:paraId="319EFF92" w14:textId="6D104699" w:rsidR="00C24E2F" w:rsidRPr="00B9161C" w:rsidRDefault="00000000" w:rsidP="00B9161C">
      <w:pPr>
        <w:spacing w:after="0" w:line="259" w:lineRule="auto"/>
        <w:ind w:left="680" w:right="0" w:firstLine="0"/>
        <w:rPr>
          <w:b/>
          <w:bCs/>
          <w:sz w:val="22"/>
          <w:szCs w:val="22"/>
        </w:rPr>
      </w:pPr>
      <w:r w:rsidRPr="00B9161C">
        <w:rPr>
          <w:b/>
          <w:bCs/>
          <w:sz w:val="22"/>
          <w:szCs w:val="22"/>
        </w:rPr>
        <w:t xml:space="preserve">SERVICE REQUIREMENTS </w:t>
      </w:r>
    </w:p>
    <w:p w14:paraId="3BBF539D" w14:textId="77777777" w:rsidR="00C24E2F" w:rsidRDefault="00000000">
      <w:pPr>
        <w:spacing w:after="0"/>
        <w:ind w:left="672" w:right="38"/>
      </w:pPr>
      <w:r>
        <w:t>The vehicle must be serviced in line with the manufacturer’s recommended guidelines. If there is no valid service record book or printed service history supplied with the vehicle, then the first service must be carried out within 10,000 miles or 12 months</w:t>
      </w:r>
      <w:r>
        <w:rPr>
          <w:color w:val="000000"/>
        </w:rPr>
        <w:t xml:space="preserve"> </w:t>
      </w:r>
    </w:p>
    <w:p w14:paraId="35F78421" w14:textId="77777777" w:rsidR="00C24E2F" w:rsidRDefault="00000000">
      <w:pPr>
        <w:spacing w:after="23"/>
        <w:ind w:left="672" w:right="38"/>
      </w:pPr>
      <w:r>
        <w:t>from date of purchase (whichever comes first). The service must be completed at a VAT registered garage and must consist of the following as a minimum requirement:</w:t>
      </w:r>
      <w:r>
        <w:rPr>
          <w:color w:val="000000"/>
        </w:rPr>
        <w:t xml:space="preserve"> </w:t>
      </w:r>
    </w:p>
    <w:p w14:paraId="7394B483" w14:textId="77777777" w:rsidR="00C24E2F" w:rsidRDefault="00000000">
      <w:pPr>
        <w:numPr>
          <w:ilvl w:val="0"/>
          <w:numId w:val="3"/>
        </w:numPr>
        <w:spacing w:after="25"/>
        <w:ind w:right="38" w:hanging="171"/>
      </w:pPr>
      <w:r>
        <w:t>Change engine oil and filter.</w:t>
      </w:r>
      <w:r>
        <w:rPr>
          <w:color w:val="000000"/>
        </w:rPr>
        <w:t xml:space="preserve"> </w:t>
      </w:r>
    </w:p>
    <w:p w14:paraId="2ADDED38" w14:textId="77777777" w:rsidR="00C24E2F" w:rsidRDefault="00000000">
      <w:pPr>
        <w:numPr>
          <w:ilvl w:val="0"/>
          <w:numId w:val="3"/>
        </w:numPr>
        <w:spacing w:after="25"/>
        <w:ind w:right="38" w:hanging="171"/>
      </w:pPr>
      <w:r>
        <w:t>Check oil levels in the gearbox and differential top up where necessary.</w:t>
      </w:r>
      <w:r>
        <w:rPr>
          <w:color w:val="000000"/>
        </w:rPr>
        <w:t xml:space="preserve"> </w:t>
      </w:r>
    </w:p>
    <w:p w14:paraId="1EE238EA" w14:textId="77777777" w:rsidR="00C24E2F" w:rsidRDefault="00000000">
      <w:pPr>
        <w:numPr>
          <w:ilvl w:val="0"/>
          <w:numId w:val="3"/>
        </w:numPr>
        <w:spacing w:after="20"/>
        <w:ind w:right="38" w:hanging="171"/>
      </w:pPr>
      <w:r>
        <w:t>Check coolant level and anti-freeze/inhibitor strength top up where necessary.</w:t>
      </w:r>
      <w:r>
        <w:rPr>
          <w:color w:val="000000"/>
        </w:rPr>
        <w:t xml:space="preserve"> </w:t>
      </w:r>
    </w:p>
    <w:p w14:paraId="67AE2BFE" w14:textId="77777777" w:rsidR="00C24E2F" w:rsidRDefault="00000000">
      <w:pPr>
        <w:numPr>
          <w:ilvl w:val="0"/>
          <w:numId w:val="3"/>
        </w:numPr>
        <w:spacing w:after="20"/>
        <w:ind w:right="38" w:hanging="171"/>
      </w:pPr>
      <w:r>
        <w:t>Check timing belt (if fitted</w:t>
      </w:r>
      <w:proofErr w:type="gramStart"/>
      <w:r>
        <w:t>), and</w:t>
      </w:r>
      <w:proofErr w:type="gramEnd"/>
      <w:r>
        <w:t xml:space="preserve"> renew if necessary.</w:t>
      </w:r>
      <w:r>
        <w:rPr>
          <w:color w:val="000000"/>
        </w:rPr>
        <w:t xml:space="preserve"> </w:t>
      </w:r>
    </w:p>
    <w:p w14:paraId="1FDA97F3" w14:textId="77777777" w:rsidR="00C24E2F" w:rsidRDefault="00000000">
      <w:pPr>
        <w:numPr>
          <w:ilvl w:val="0"/>
          <w:numId w:val="3"/>
        </w:numPr>
        <w:ind w:right="38" w:hanging="171"/>
      </w:pPr>
      <w:r>
        <w:t>Brake fluid must be replaced in accordance with the manufacturer’s recommendation.</w:t>
      </w:r>
      <w:r>
        <w:rPr>
          <w:color w:val="000000"/>
        </w:rPr>
        <w:t xml:space="preserve"> </w:t>
      </w:r>
    </w:p>
    <w:p w14:paraId="2004159A" w14:textId="6BE23BA3" w:rsidR="00C24E2F" w:rsidRDefault="00000000">
      <w:pPr>
        <w:spacing w:after="22"/>
        <w:ind w:left="672" w:right="677"/>
      </w:pPr>
      <w:r>
        <w:t xml:space="preserve">If there is a valid service history supplied with the vehicle, then the manufacturers recommended schedule must be followed. Servicing must be completed at a VAT registered garage and fully itemised invoices must be retained. Pre-delivery inspection will not be classed as a service. If any circumstances prevent the service being carried out at the correct time, </w:t>
      </w:r>
      <w:r w:rsidR="00B9161C">
        <w:t>Woodstock Campers</w:t>
      </w:r>
      <w:r>
        <w:t xml:space="preserve"> must be informed immediately by recorded delivery.</w:t>
      </w:r>
      <w:r>
        <w:rPr>
          <w:color w:val="000000"/>
        </w:rPr>
        <w:t xml:space="preserve"> </w:t>
      </w:r>
    </w:p>
    <w:p w14:paraId="57BD83FE" w14:textId="77777777" w:rsidR="00C24E2F" w:rsidRDefault="00000000">
      <w:pPr>
        <w:spacing w:after="22"/>
        <w:ind w:left="672" w:right="278"/>
      </w:pPr>
      <w:r>
        <w:t xml:space="preserve">The only acceptable proof of servicing will be </w:t>
      </w:r>
      <w:proofErr w:type="gramStart"/>
      <w:r>
        <w:t>the  fully</w:t>
      </w:r>
      <w:proofErr w:type="gramEnd"/>
      <w:r>
        <w:t xml:space="preserve"> detailed VAT service invoices indicating servicing dates and mileages and/or a correctly completed and fully stamped service booklet.</w:t>
      </w:r>
      <w:r>
        <w:rPr>
          <w:color w:val="000000"/>
        </w:rPr>
        <w:t xml:space="preserve"> </w:t>
      </w:r>
    </w:p>
    <w:p w14:paraId="1C7D9951" w14:textId="77777777" w:rsidR="00C24E2F" w:rsidRDefault="00000000">
      <w:pPr>
        <w:spacing w:after="20"/>
        <w:ind w:left="672" w:right="38"/>
      </w:pPr>
      <w:r>
        <w:t xml:space="preserve">Please retain proof of all previous service invoices for our inspection in the event of a repair request. </w:t>
      </w:r>
    </w:p>
    <w:p w14:paraId="196F7D70" w14:textId="77777777" w:rsidR="00C24E2F" w:rsidRDefault="00000000">
      <w:pPr>
        <w:spacing w:after="0" w:line="259" w:lineRule="auto"/>
        <w:ind w:left="670" w:right="0" w:firstLine="0"/>
      </w:pPr>
      <w:r>
        <w:rPr>
          <w:color w:val="000000"/>
        </w:rPr>
        <w:t xml:space="preserve"> </w:t>
      </w:r>
    </w:p>
    <w:p w14:paraId="652BF053" w14:textId="77777777" w:rsidR="00C24E2F" w:rsidRDefault="00000000">
      <w:pPr>
        <w:spacing w:after="63" w:line="269" w:lineRule="auto"/>
        <w:ind w:left="715" w:right="675" w:hanging="10"/>
      </w:pPr>
      <w:r>
        <w:rPr>
          <w:b/>
        </w:rPr>
        <w:t xml:space="preserve">Failure of the above service requirements will result in automatic rejection of the repair request and your service contract cover will become null and void. </w:t>
      </w:r>
    </w:p>
    <w:p w14:paraId="61AF9AA9" w14:textId="77777777" w:rsidR="00C24E2F" w:rsidRDefault="00000000">
      <w:pPr>
        <w:spacing w:after="0" w:line="259" w:lineRule="auto"/>
        <w:ind w:left="680" w:right="0" w:firstLine="0"/>
      </w:pPr>
      <w:r>
        <w:rPr>
          <w:color w:val="000000"/>
          <w:sz w:val="22"/>
        </w:rPr>
        <w:t xml:space="preserve"> </w:t>
      </w:r>
    </w:p>
    <w:p w14:paraId="2E6714E4" w14:textId="1DCBCCF9" w:rsidR="00C24E2F" w:rsidRDefault="00C24E2F">
      <w:pPr>
        <w:spacing w:after="0" w:line="259" w:lineRule="auto"/>
        <w:ind w:left="680" w:right="0" w:firstLine="0"/>
      </w:pPr>
    </w:p>
    <w:p w14:paraId="2E831D63" w14:textId="77777777" w:rsidR="00B9161C" w:rsidRDefault="00B9161C">
      <w:pPr>
        <w:spacing w:after="0" w:line="259" w:lineRule="auto"/>
        <w:ind w:left="680" w:right="0" w:firstLine="0"/>
      </w:pPr>
    </w:p>
    <w:p w14:paraId="43992C6B" w14:textId="77777777" w:rsidR="00C24E2F" w:rsidRDefault="00000000">
      <w:pPr>
        <w:pStyle w:val="Heading1"/>
        <w:ind w:left="675"/>
      </w:pPr>
      <w:r>
        <w:t xml:space="preserve">CARING FOR YOUR VEHICLE </w:t>
      </w:r>
    </w:p>
    <w:p w14:paraId="6649EA8C" w14:textId="77777777" w:rsidR="00C24E2F" w:rsidRDefault="00000000">
      <w:pPr>
        <w:spacing w:after="0"/>
        <w:ind w:left="672" w:right="38"/>
      </w:pPr>
      <w:r>
        <w:t xml:space="preserve">It is your responsibility to ensure that your vehicle is </w:t>
      </w:r>
      <w:proofErr w:type="gramStart"/>
      <w:r>
        <w:t>maintained in a legal and roadworthy condition at all times</w:t>
      </w:r>
      <w:proofErr w:type="gramEnd"/>
      <w:r>
        <w:t xml:space="preserve"> by following the manufacturer’s recommended service schedule.</w:t>
      </w:r>
      <w:r>
        <w:rPr>
          <w:color w:val="000000"/>
        </w:rPr>
        <w:t xml:space="preserve"> </w:t>
      </w:r>
    </w:p>
    <w:p w14:paraId="3CB7E95B" w14:textId="77777777" w:rsidR="00C24E2F" w:rsidRDefault="00000000">
      <w:pPr>
        <w:spacing w:after="0" w:line="259" w:lineRule="auto"/>
        <w:ind w:left="680" w:right="0" w:firstLine="0"/>
      </w:pPr>
      <w:r>
        <w:rPr>
          <w:color w:val="000000"/>
        </w:rPr>
        <w:t xml:space="preserve"> </w:t>
      </w:r>
    </w:p>
    <w:p w14:paraId="7680227E" w14:textId="77777777" w:rsidR="00C24E2F" w:rsidRDefault="00000000">
      <w:pPr>
        <w:spacing w:after="0"/>
        <w:ind w:left="672" w:right="509"/>
      </w:pPr>
      <w:r>
        <w:lastRenderedPageBreak/>
        <w:t xml:space="preserve">Where the original service book is not available any servicing undertaken may be recorded in the section below. You should retain service invoices as these may be required for validation purposes. </w:t>
      </w:r>
    </w:p>
    <w:p w14:paraId="2CB84532" w14:textId="77777777" w:rsidR="00C24E2F" w:rsidRDefault="00000000">
      <w:pPr>
        <w:spacing w:after="66" w:line="259" w:lineRule="auto"/>
        <w:ind w:left="680" w:right="0" w:firstLine="0"/>
      </w:pPr>
      <w:r>
        <w:t xml:space="preserve"> </w:t>
      </w:r>
    </w:p>
    <w:p w14:paraId="6CC91A00" w14:textId="77777777" w:rsidR="00E24F0C" w:rsidRDefault="00E24F0C">
      <w:pPr>
        <w:pStyle w:val="Heading1"/>
        <w:ind w:left="675"/>
      </w:pPr>
    </w:p>
    <w:p w14:paraId="344347BC" w14:textId="70D31492" w:rsidR="00C24E2F" w:rsidRDefault="00000000">
      <w:pPr>
        <w:pStyle w:val="Heading1"/>
        <w:ind w:left="675"/>
      </w:pPr>
      <w:r>
        <w:t>OPTIONAL SERVICE RECORD</w:t>
      </w:r>
      <w:r>
        <w:rPr>
          <w:b w:val="0"/>
          <w:color w:val="000000"/>
        </w:rPr>
        <w:t xml:space="preserve"> </w:t>
      </w:r>
      <w:r>
        <w:t xml:space="preserve"> </w:t>
      </w:r>
    </w:p>
    <w:p w14:paraId="1423D675" w14:textId="77777777" w:rsidR="00C24E2F" w:rsidRDefault="00000000">
      <w:pPr>
        <w:spacing w:after="0" w:line="259" w:lineRule="auto"/>
        <w:ind w:left="680" w:right="0" w:firstLine="0"/>
      </w:pPr>
      <w:r>
        <w:rPr>
          <w:color w:val="000000"/>
          <w:sz w:val="22"/>
        </w:rPr>
        <w:t xml:space="preserve"> </w:t>
      </w:r>
    </w:p>
    <w:p w14:paraId="3DE71434" w14:textId="77777777" w:rsidR="00C24E2F" w:rsidRDefault="00000000">
      <w:pPr>
        <w:tabs>
          <w:tab w:val="center" w:pos="2060"/>
          <w:tab w:val="center" w:pos="3600"/>
          <w:tab w:val="center" w:pos="4976"/>
        </w:tabs>
        <w:spacing w:after="0" w:line="259" w:lineRule="auto"/>
        <w:ind w:left="0" w:right="0" w:firstLine="0"/>
      </w:pPr>
      <w:r>
        <w:rPr>
          <w:color w:val="000000"/>
          <w:sz w:val="22"/>
        </w:rPr>
        <w:tab/>
      </w:r>
      <w:proofErr w:type="gramStart"/>
      <w:r>
        <w:rPr>
          <w:b/>
          <w:sz w:val="18"/>
        </w:rPr>
        <w:t>PRE DELIVERY</w:t>
      </w:r>
      <w:proofErr w:type="gramEnd"/>
      <w:r>
        <w:rPr>
          <w:b/>
          <w:sz w:val="18"/>
        </w:rPr>
        <w:t xml:space="preserve"> INSPECTION / SERVICE</w:t>
      </w:r>
      <w:r>
        <w:rPr>
          <w:b/>
        </w:rPr>
        <w:t xml:space="preserve"> </w:t>
      </w:r>
      <w:r>
        <w:rPr>
          <w:b/>
        </w:rPr>
        <w:tab/>
        <w:t xml:space="preserve"> </w:t>
      </w:r>
      <w:r>
        <w:rPr>
          <w:b/>
        </w:rPr>
        <w:tab/>
        <w:t xml:space="preserve">        </w:t>
      </w:r>
      <w:r>
        <w:rPr>
          <w:b/>
          <w:sz w:val="18"/>
        </w:rPr>
        <w:t>FIRST SERVICE</w:t>
      </w:r>
      <w:r>
        <w:rPr>
          <w:b/>
          <w:color w:val="000000"/>
        </w:rPr>
        <w:t xml:space="preserve"> </w:t>
      </w:r>
    </w:p>
    <w:p w14:paraId="64FEF697" w14:textId="77777777" w:rsidR="00C24E2F" w:rsidRDefault="00000000">
      <w:pPr>
        <w:spacing w:after="0" w:line="259" w:lineRule="auto"/>
        <w:ind w:left="473" w:right="-486" w:firstLine="0"/>
      </w:pPr>
      <w:r>
        <w:rPr>
          <w:noProof/>
          <w:color w:val="000000"/>
          <w:sz w:val="22"/>
        </w:rPr>
        <mc:AlternateContent>
          <mc:Choice Requires="wpg">
            <w:drawing>
              <wp:inline distT="0" distB="0" distL="0" distR="0" wp14:anchorId="626D90E7" wp14:editId="205CD58C">
                <wp:extent cx="5731510" cy="2079957"/>
                <wp:effectExtent l="0" t="0" r="0" b="0"/>
                <wp:docPr id="17328" name="Group 17328"/>
                <wp:cNvGraphicFramePr/>
                <a:graphic xmlns:a="http://schemas.openxmlformats.org/drawingml/2006/main">
                  <a:graphicData uri="http://schemas.microsoft.com/office/word/2010/wordprocessingGroup">
                    <wpg:wgp>
                      <wpg:cNvGrpSpPr/>
                      <wpg:grpSpPr>
                        <a:xfrm>
                          <a:off x="0" y="0"/>
                          <a:ext cx="5731510" cy="2079957"/>
                          <a:chOff x="0" y="0"/>
                          <a:chExt cx="5731510" cy="2079957"/>
                        </a:xfrm>
                      </wpg:grpSpPr>
                      <wps:wsp>
                        <wps:cNvPr id="764" name="Rectangle 764"/>
                        <wps:cNvSpPr/>
                        <wps:spPr>
                          <a:xfrm>
                            <a:off x="131570" y="0"/>
                            <a:ext cx="26569" cy="143508"/>
                          </a:xfrm>
                          <a:prstGeom prst="rect">
                            <a:avLst/>
                          </a:prstGeom>
                          <a:ln>
                            <a:noFill/>
                          </a:ln>
                        </wps:spPr>
                        <wps:txbx>
                          <w:txbxContent>
                            <w:p w14:paraId="074F7265" w14:textId="77777777" w:rsidR="00C24E2F" w:rsidRDefault="00000000">
                              <w:pPr>
                                <w:spacing w:after="160" w:line="259" w:lineRule="auto"/>
                                <w:ind w:left="0" w:right="0" w:firstLine="0"/>
                              </w:pPr>
                              <w:r>
                                <w:rPr>
                                  <w:b/>
                                  <w:color w:val="000000"/>
                                </w:rPr>
                                <w:t xml:space="preserve"> </w:t>
                              </w:r>
                            </w:p>
                          </w:txbxContent>
                        </wps:txbx>
                        <wps:bodyPr horzOverflow="overflow" vert="horz" lIns="0" tIns="0" rIns="0" bIns="0" rtlCol="0">
                          <a:noAutofit/>
                        </wps:bodyPr>
                      </wps:wsp>
                      <wps:wsp>
                        <wps:cNvPr id="765" name="Rectangle 765"/>
                        <wps:cNvSpPr/>
                        <wps:spPr>
                          <a:xfrm>
                            <a:off x="131570" y="106680"/>
                            <a:ext cx="26569" cy="143508"/>
                          </a:xfrm>
                          <a:prstGeom prst="rect">
                            <a:avLst/>
                          </a:prstGeom>
                          <a:ln>
                            <a:noFill/>
                          </a:ln>
                        </wps:spPr>
                        <wps:txbx>
                          <w:txbxContent>
                            <w:p w14:paraId="0975B82D" w14:textId="77777777" w:rsidR="00C24E2F" w:rsidRDefault="00000000">
                              <w:pPr>
                                <w:spacing w:after="160" w:line="259" w:lineRule="auto"/>
                                <w:ind w:left="0" w:right="0" w:firstLine="0"/>
                              </w:pPr>
                              <w:r>
                                <w:rPr>
                                  <w:color w:val="000000"/>
                                </w:rPr>
                                <w:t xml:space="preserve"> </w:t>
                              </w:r>
                            </w:p>
                          </w:txbxContent>
                        </wps:txbx>
                        <wps:bodyPr horzOverflow="overflow" vert="horz" lIns="0" tIns="0" rIns="0" bIns="0" rtlCol="0">
                          <a:noAutofit/>
                        </wps:bodyPr>
                      </wps:wsp>
                      <wps:wsp>
                        <wps:cNvPr id="766" name="Rectangle 766"/>
                        <wps:cNvSpPr/>
                        <wps:spPr>
                          <a:xfrm>
                            <a:off x="131570" y="1862328"/>
                            <a:ext cx="26569" cy="143508"/>
                          </a:xfrm>
                          <a:prstGeom prst="rect">
                            <a:avLst/>
                          </a:prstGeom>
                          <a:ln>
                            <a:noFill/>
                          </a:ln>
                        </wps:spPr>
                        <wps:txbx>
                          <w:txbxContent>
                            <w:p w14:paraId="70D805E0" w14:textId="77777777" w:rsidR="00C24E2F" w:rsidRDefault="00000000">
                              <w:pPr>
                                <w:spacing w:after="160" w:line="259" w:lineRule="auto"/>
                                <w:ind w:left="0" w:right="0" w:firstLine="0"/>
                              </w:pPr>
                              <w:r>
                                <w:rPr>
                                  <w:color w:val="000000"/>
                                </w:rPr>
                                <w:t xml:space="preserve"> </w:t>
                              </w:r>
                            </w:p>
                          </w:txbxContent>
                        </wps:txbx>
                        <wps:bodyPr horzOverflow="overflow" vert="horz" lIns="0" tIns="0" rIns="0" bIns="0" rtlCol="0">
                          <a:noAutofit/>
                        </wps:bodyPr>
                      </wps:wsp>
                      <wps:wsp>
                        <wps:cNvPr id="767" name="Rectangle 767"/>
                        <wps:cNvSpPr/>
                        <wps:spPr>
                          <a:xfrm>
                            <a:off x="131570" y="1972056"/>
                            <a:ext cx="26569" cy="143508"/>
                          </a:xfrm>
                          <a:prstGeom prst="rect">
                            <a:avLst/>
                          </a:prstGeom>
                          <a:ln>
                            <a:noFill/>
                          </a:ln>
                        </wps:spPr>
                        <wps:txbx>
                          <w:txbxContent>
                            <w:p w14:paraId="335F6AD8" w14:textId="77777777" w:rsidR="00C24E2F" w:rsidRDefault="00000000">
                              <w:pPr>
                                <w:spacing w:after="160" w:line="259" w:lineRule="auto"/>
                                <w:ind w:left="0" w:right="0" w:firstLine="0"/>
                              </w:pPr>
                              <w:r>
                                <w:rPr>
                                  <w:color w:val="000000"/>
                                </w:rPr>
                                <w:t xml:space="preserve"> </w:t>
                              </w:r>
                            </w:p>
                          </w:txbxContent>
                        </wps:txbx>
                        <wps:bodyPr horzOverflow="overflow" vert="horz" lIns="0" tIns="0" rIns="0" bIns="0" rtlCol="0">
                          <a:noAutofit/>
                        </wps:bodyPr>
                      </wps:wsp>
                      <wps:wsp>
                        <wps:cNvPr id="769" name="Shape 769"/>
                        <wps:cNvSpPr/>
                        <wps:spPr>
                          <a:xfrm>
                            <a:off x="149225" y="1933115"/>
                            <a:ext cx="2124075" cy="1"/>
                          </a:xfrm>
                          <a:custGeom>
                            <a:avLst/>
                            <a:gdLst/>
                            <a:ahLst/>
                            <a:cxnLst/>
                            <a:rect l="0" t="0" r="0" b="0"/>
                            <a:pathLst>
                              <a:path w="2124075" h="1">
                                <a:moveTo>
                                  <a:pt x="0" y="0"/>
                                </a:moveTo>
                                <a:lnTo>
                                  <a:pt x="2124075" y="1"/>
                                </a:lnTo>
                              </a:path>
                            </a:pathLst>
                          </a:custGeom>
                          <a:ln w="6350" cap="flat">
                            <a:round/>
                          </a:ln>
                        </wps:spPr>
                        <wps:style>
                          <a:lnRef idx="1">
                            <a:srgbClr val="7A1877"/>
                          </a:lnRef>
                          <a:fillRef idx="0">
                            <a:srgbClr val="000000">
                              <a:alpha val="0"/>
                            </a:srgbClr>
                          </a:fillRef>
                          <a:effectRef idx="0">
                            <a:scrgbClr r="0" g="0" b="0"/>
                          </a:effectRef>
                          <a:fontRef idx="none"/>
                        </wps:style>
                        <wps:bodyPr/>
                      </wps:wsp>
                      <wps:wsp>
                        <wps:cNvPr id="770" name="Shape 770"/>
                        <wps:cNvSpPr/>
                        <wps:spPr>
                          <a:xfrm>
                            <a:off x="3220718" y="1936924"/>
                            <a:ext cx="2124075" cy="1"/>
                          </a:xfrm>
                          <a:custGeom>
                            <a:avLst/>
                            <a:gdLst/>
                            <a:ahLst/>
                            <a:cxnLst/>
                            <a:rect l="0" t="0" r="0" b="0"/>
                            <a:pathLst>
                              <a:path w="2124075" h="1">
                                <a:moveTo>
                                  <a:pt x="0" y="0"/>
                                </a:moveTo>
                                <a:lnTo>
                                  <a:pt x="2124075" y="1"/>
                                </a:lnTo>
                              </a:path>
                            </a:pathLst>
                          </a:custGeom>
                          <a:ln w="6350" cap="flat">
                            <a:round/>
                          </a:ln>
                        </wps:spPr>
                        <wps:style>
                          <a:lnRef idx="1">
                            <a:srgbClr val="7A1877"/>
                          </a:lnRef>
                          <a:fillRef idx="0">
                            <a:srgbClr val="000000">
                              <a:alpha val="0"/>
                            </a:srgbClr>
                          </a:fillRef>
                          <a:effectRef idx="0">
                            <a:scrgbClr r="0" g="0" b="0"/>
                          </a:effectRef>
                          <a:fontRef idx="none"/>
                        </wps:style>
                        <wps:bodyPr/>
                      </wps:wsp>
                      <pic:pic xmlns:pic="http://schemas.openxmlformats.org/drawingml/2006/picture">
                        <pic:nvPicPr>
                          <pic:cNvPr id="772" name="Picture 772"/>
                          <pic:cNvPicPr/>
                        </pic:nvPicPr>
                        <pic:blipFill>
                          <a:blip r:embed="rId7"/>
                          <a:stretch>
                            <a:fillRect/>
                          </a:stretch>
                        </pic:blipFill>
                        <pic:spPr>
                          <a:xfrm>
                            <a:off x="0" y="244144"/>
                            <a:ext cx="5731510" cy="1618615"/>
                          </a:xfrm>
                          <a:prstGeom prst="rect">
                            <a:avLst/>
                          </a:prstGeom>
                        </pic:spPr>
                      </pic:pic>
                    </wpg:wgp>
                  </a:graphicData>
                </a:graphic>
              </wp:inline>
            </w:drawing>
          </mc:Choice>
          <mc:Fallback>
            <w:pict>
              <v:group w14:anchorId="626D90E7" id="Group 17328" o:spid="_x0000_s1026" style="width:451.3pt;height:163.8pt;mso-position-horizontal-relative:char;mso-position-vertical-relative:line" coordsize="57315,20799"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">
                <v:rect id="Rectangle 764" o:spid="_x0000_s1027" style="position:absolute;left:1315;width:266;height:14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" filled="f" stroked="f">
                  <v:textbox inset="0,0,0,0">
                    <w:txbxContent>
                      <w:p w14:paraId="074F7265" w14:textId="77777777" w:rsidR="00C24E2F" w:rsidRDefault="00000000">
                        <w:pPr>
                          <w:spacing w:after="160" w:line="259" w:lineRule="auto"/>
                          <w:ind w:left="0" w:right="0" w:firstLine="0"/>
                        </w:pPr>
                        <w:r>
                          <w:rPr>
                            <w:b/>
                            <w:color w:val="000000"/>
                          </w:rPr>
                          <w:t xml:space="preserve"> </w:t>
                        </w:r>
                      </w:p>
                    </w:txbxContent>
                  </v:textbox>
                </v:rect>
                <v:rect id="Rectangle 765" o:spid="_x0000_s1028" style="position:absolute;left:1315;top:1066;width:266;height:14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" filled="f" stroked="f">
                  <v:textbox inset="0,0,0,0">
                    <w:txbxContent>
                      <w:p w14:paraId="0975B82D" w14:textId="77777777" w:rsidR="00C24E2F" w:rsidRDefault="00000000">
                        <w:pPr>
                          <w:spacing w:after="160" w:line="259" w:lineRule="auto"/>
                          <w:ind w:left="0" w:right="0" w:firstLine="0"/>
                        </w:pPr>
                        <w:r>
                          <w:rPr>
                            <w:color w:val="000000"/>
                          </w:rPr>
                          <w:t xml:space="preserve"> </w:t>
                        </w:r>
                      </w:p>
                    </w:txbxContent>
                  </v:textbox>
                </v:rect>
                <v:rect id="Rectangle 766" o:spid="_x0000_s1029" style="position:absolute;left:1315;top:18623;width:266;height:14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" filled="f" stroked="f">
                  <v:textbox inset="0,0,0,0">
                    <w:txbxContent>
                      <w:p w14:paraId="70D805E0" w14:textId="77777777" w:rsidR="00C24E2F" w:rsidRDefault="00000000">
                        <w:pPr>
                          <w:spacing w:after="160" w:line="259" w:lineRule="auto"/>
                          <w:ind w:left="0" w:right="0" w:firstLine="0"/>
                        </w:pPr>
                        <w:r>
                          <w:rPr>
                            <w:color w:val="000000"/>
                          </w:rPr>
                          <w:t xml:space="preserve"> </w:t>
                        </w:r>
                      </w:p>
                    </w:txbxContent>
                  </v:textbox>
                </v:rect>
                <v:rect id="Rectangle 767" o:spid="_x0000_s1030" style="position:absolute;left:1315;top:19720;width:266;height:14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" filled="f" stroked="f">
                  <v:textbox inset="0,0,0,0">
                    <w:txbxContent>
                      <w:p w14:paraId="335F6AD8" w14:textId="77777777" w:rsidR="00C24E2F" w:rsidRDefault="00000000">
                        <w:pPr>
                          <w:spacing w:after="160" w:line="259" w:lineRule="auto"/>
                          <w:ind w:left="0" w:right="0" w:firstLine="0"/>
                        </w:pPr>
                        <w:r>
                          <w:rPr>
                            <w:color w:val="000000"/>
                          </w:rPr>
                          <w:t xml:space="preserve"> </w:t>
                        </w:r>
                      </w:p>
                    </w:txbxContent>
                  </v:textbox>
                </v:rect>
                <v:shape id="Shape 769" o:spid="_x0000_s1031" style="position:absolute;left:1492;top:19331;width:21241;height:0;visibility:visible;mso-wrap-style:square;v-text-anchor:top" coordsize="212407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" path="m,l2124075,1e" filled="f" strokecolor="#7a1877" strokeweight=".5pt">
                  <v:path arrowok="t" textboxrect="0,0,2124075,1"/>
                </v:shape>
                <v:shape id="Shape 770" o:spid="_x0000_s1032" style="position:absolute;left:32207;top:19369;width:21240;height:0;visibility:visible;mso-wrap-style:square;v-text-anchor:top" coordsize="212407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" path="m,l2124075,1e" filled="f" strokecolor="#7a1877" strokeweight=".5pt">
                  <v:path arrowok="t" textboxrect="0,0,2124075,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 o:spid="_x0000_s1033" type="#_x0000_t75" style="position:absolute;top:2441;width:57315;height:1618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">
                  <v:imagedata r:id="rId8" o:title=""/>
                </v:shape>
                <w10:anchorlock/>
              </v:group>
            </w:pict>
          </mc:Fallback>
        </mc:AlternateContent>
      </w:r>
    </w:p>
    <w:p w14:paraId="2446E7AF" w14:textId="77777777" w:rsidR="00C24E2F" w:rsidRDefault="00000000">
      <w:pPr>
        <w:spacing w:after="0" w:line="259" w:lineRule="auto"/>
        <w:ind w:left="680" w:right="0" w:firstLine="0"/>
      </w:pPr>
      <w:r>
        <w:rPr>
          <w:color w:val="000000"/>
        </w:rPr>
        <w:t xml:space="preserve"> </w:t>
      </w:r>
    </w:p>
    <w:p w14:paraId="4F32DC78" w14:textId="77777777" w:rsidR="00C24E2F" w:rsidRDefault="00000000">
      <w:pPr>
        <w:spacing w:after="0" w:line="259" w:lineRule="auto"/>
        <w:ind w:left="407" w:right="-420" w:firstLine="0"/>
      </w:pPr>
      <w:r>
        <w:rPr>
          <w:noProof/>
          <w:color w:val="000000"/>
          <w:sz w:val="22"/>
        </w:rPr>
        <mc:AlternateContent>
          <mc:Choice Requires="wpg">
            <w:drawing>
              <wp:inline distT="0" distB="0" distL="0" distR="0" wp14:anchorId="2479175B" wp14:editId="5481BA13">
                <wp:extent cx="5731510" cy="1821434"/>
                <wp:effectExtent l="0" t="0" r="0" b="0"/>
                <wp:docPr id="17411" name="Group 17411"/>
                <wp:cNvGraphicFramePr/>
                <a:graphic xmlns:a="http://schemas.openxmlformats.org/drawingml/2006/main">
                  <a:graphicData uri="http://schemas.microsoft.com/office/word/2010/wordprocessingGroup">
                    <wpg:wgp>
                      <wpg:cNvGrpSpPr/>
                      <wpg:grpSpPr>
                        <a:xfrm>
                          <a:off x="0" y="0"/>
                          <a:ext cx="5731510" cy="1821434"/>
                          <a:chOff x="0" y="0"/>
                          <a:chExt cx="5731510" cy="1821434"/>
                        </a:xfrm>
                      </wpg:grpSpPr>
                      <wps:wsp>
                        <wps:cNvPr id="775" name="Rectangle 775"/>
                        <wps:cNvSpPr/>
                        <wps:spPr>
                          <a:xfrm>
                            <a:off x="173481" y="0"/>
                            <a:ext cx="526529" cy="188044"/>
                          </a:xfrm>
                          <a:prstGeom prst="rect">
                            <a:avLst/>
                          </a:prstGeom>
                          <a:ln>
                            <a:noFill/>
                          </a:ln>
                        </wps:spPr>
                        <wps:txbx>
                          <w:txbxContent>
                            <w:p w14:paraId="0B813737" w14:textId="77777777" w:rsidR="00C24E2F" w:rsidRDefault="00000000">
                              <w:pPr>
                                <w:spacing w:after="160" w:line="259" w:lineRule="auto"/>
                                <w:ind w:left="0" w:right="0" w:firstLine="0"/>
                              </w:pPr>
                              <w:r>
                                <w:rPr>
                                  <w:b/>
                                  <w:sz w:val="18"/>
                                </w:rPr>
                                <w:t>SECOND</w:t>
                              </w:r>
                            </w:p>
                          </w:txbxContent>
                        </wps:txbx>
                        <wps:bodyPr horzOverflow="overflow" vert="horz" lIns="0" tIns="0" rIns="0" bIns="0" rtlCol="0">
                          <a:noAutofit/>
                        </wps:bodyPr>
                      </wps:wsp>
                      <wps:wsp>
                        <wps:cNvPr id="776" name="Rectangle 776"/>
                        <wps:cNvSpPr/>
                        <wps:spPr>
                          <a:xfrm>
                            <a:off x="568396" y="0"/>
                            <a:ext cx="34814" cy="188044"/>
                          </a:xfrm>
                          <a:prstGeom prst="rect">
                            <a:avLst/>
                          </a:prstGeom>
                          <a:ln>
                            <a:noFill/>
                          </a:ln>
                        </wps:spPr>
                        <wps:txbx>
                          <w:txbxContent>
                            <w:p w14:paraId="043E99CD" w14:textId="77777777" w:rsidR="00C24E2F" w:rsidRDefault="00000000">
                              <w:pPr>
                                <w:spacing w:after="160" w:line="259" w:lineRule="auto"/>
                                <w:ind w:left="0" w:right="0" w:firstLine="0"/>
                              </w:pPr>
                              <w:r>
                                <w:rPr>
                                  <w:b/>
                                  <w:sz w:val="18"/>
                                </w:rPr>
                                <w:t xml:space="preserve"> </w:t>
                              </w:r>
                            </w:p>
                          </w:txbxContent>
                        </wps:txbx>
                        <wps:bodyPr horzOverflow="overflow" vert="horz" lIns="0" tIns="0" rIns="0" bIns="0" rtlCol="0">
                          <a:noAutofit/>
                        </wps:bodyPr>
                      </wps:wsp>
                      <wps:wsp>
                        <wps:cNvPr id="777" name="Rectangle 777"/>
                        <wps:cNvSpPr/>
                        <wps:spPr>
                          <a:xfrm>
                            <a:off x="594236" y="0"/>
                            <a:ext cx="517656" cy="188044"/>
                          </a:xfrm>
                          <a:prstGeom prst="rect">
                            <a:avLst/>
                          </a:prstGeom>
                          <a:ln>
                            <a:noFill/>
                          </a:ln>
                        </wps:spPr>
                        <wps:txbx>
                          <w:txbxContent>
                            <w:p w14:paraId="1EF43BF4" w14:textId="77777777" w:rsidR="00C24E2F" w:rsidRDefault="00000000">
                              <w:pPr>
                                <w:spacing w:after="160" w:line="259" w:lineRule="auto"/>
                                <w:ind w:left="0" w:right="0" w:firstLine="0"/>
                              </w:pPr>
                              <w:r>
                                <w:rPr>
                                  <w:b/>
                                  <w:sz w:val="18"/>
                                </w:rPr>
                                <w:t>SERVICE</w:t>
                              </w:r>
                            </w:p>
                          </w:txbxContent>
                        </wps:txbx>
                        <wps:bodyPr horzOverflow="overflow" vert="horz" lIns="0" tIns="0" rIns="0" bIns="0" rtlCol="0">
                          <a:noAutofit/>
                        </wps:bodyPr>
                      </wps:wsp>
                      <wps:wsp>
                        <wps:cNvPr id="778" name="Rectangle 778"/>
                        <wps:cNvSpPr/>
                        <wps:spPr>
                          <a:xfrm>
                            <a:off x="982678" y="26119"/>
                            <a:ext cx="26569" cy="143508"/>
                          </a:xfrm>
                          <a:prstGeom prst="rect">
                            <a:avLst/>
                          </a:prstGeom>
                          <a:ln>
                            <a:noFill/>
                          </a:ln>
                        </wps:spPr>
                        <wps:txbx>
                          <w:txbxContent>
                            <w:p w14:paraId="6E54D816" w14:textId="77777777" w:rsidR="00C24E2F" w:rsidRDefault="00000000">
                              <w:pPr>
                                <w:spacing w:after="160" w:line="259" w:lineRule="auto"/>
                                <w:ind w:left="0" w:right="0" w:firstLine="0"/>
                              </w:pPr>
                              <w:r>
                                <w:rPr>
                                  <w:b/>
                                </w:rPr>
                                <w:t xml:space="preserve"> </w:t>
                              </w:r>
                            </w:p>
                          </w:txbxContent>
                        </wps:txbx>
                        <wps:bodyPr horzOverflow="overflow" vert="horz" lIns="0" tIns="0" rIns="0" bIns="0" rtlCol="0">
                          <a:noAutofit/>
                        </wps:bodyPr>
                      </wps:wsp>
                      <wps:wsp>
                        <wps:cNvPr id="779" name="Rectangle 779"/>
                        <wps:cNvSpPr/>
                        <wps:spPr>
                          <a:xfrm>
                            <a:off x="1113280" y="26119"/>
                            <a:ext cx="26569" cy="143508"/>
                          </a:xfrm>
                          <a:prstGeom prst="rect">
                            <a:avLst/>
                          </a:prstGeom>
                          <a:ln>
                            <a:noFill/>
                          </a:ln>
                        </wps:spPr>
                        <wps:txbx>
                          <w:txbxContent>
                            <w:p w14:paraId="4404EA73" w14:textId="77777777" w:rsidR="00C24E2F" w:rsidRDefault="00000000">
                              <w:pPr>
                                <w:spacing w:after="160" w:line="259" w:lineRule="auto"/>
                                <w:ind w:left="0" w:right="0" w:firstLine="0"/>
                              </w:pPr>
                              <w:r>
                                <w:rPr>
                                  <w:b/>
                                </w:rPr>
                                <w:t xml:space="preserve"> </w:t>
                              </w:r>
                            </w:p>
                          </w:txbxContent>
                        </wps:txbx>
                        <wps:bodyPr horzOverflow="overflow" vert="horz" lIns="0" tIns="0" rIns="0" bIns="0" rtlCol="0">
                          <a:noAutofit/>
                        </wps:bodyPr>
                      </wps:wsp>
                      <wps:wsp>
                        <wps:cNvPr id="780" name="Rectangle 780"/>
                        <wps:cNvSpPr/>
                        <wps:spPr>
                          <a:xfrm>
                            <a:off x="1570480" y="26119"/>
                            <a:ext cx="186970" cy="143508"/>
                          </a:xfrm>
                          <a:prstGeom prst="rect">
                            <a:avLst/>
                          </a:prstGeom>
                          <a:ln>
                            <a:noFill/>
                          </a:ln>
                        </wps:spPr>
                        <wps:txbx>
                          <w:txbxContent>
                            <w:p w14:paraId="0BD92E0C" w14:textId="77777777" w:rsidR="00C24E2F" w:rsidRDefault="00000000">
                              <w:pPr>
                                <w:spacing w:after="160" w:line="259" w:lineRule="auto"/>
                                <w:ind w:left="0" w:right="0" w:firstLine="0"/>
                              </w:pPr>
                              <w:r>
                                <w:rPr>
                                  <w:b/>
                                </w:rPr>
                                <w:t xml:space="preserve">       </w:t>
                              </w:r>
                            </w:p>
                          </w:txbxContent>
                        </wps:txbx>
                        <wps:bodyPr horzOverflow="overflow" vert="horz" lIns="0" tIns="0" rIns="0" bIns="0" rtlCol="0">
                          <a:noAutofit/>
                        </wps:bodyPr>
                      </wps:wsp>
                      <wps:wsp>
                        <wps:cNvPr id="781" name="Rectangle 781"/>
                        <wps:cNvSpPr/>
                        <wps:spPr>
                          <a:xfrm>
                            <a:off x="1711167" y="26119"/>
                            <a:ext cx="26569" cy="143508"/>
                          </a:xfrm>
                          <a:prstGeom prst="rect">
                            <a:avLst/>
                          </a:prstGeom>
                          <a:ln>
                            <a:noFill/>
                          </a:ln>
                        </wps:spPr>
                        <wps:txbx>
                          <w:txbxContent>
                            <w:p w14:paraId="0CC3448C" w14:textId="77777777" w:rsidR="00C24E2F" w:rsidRDefault="00000000">
                              <w:pPr>
                                <w:spacing w:after="160" w:line="259" w:lineRule="auto"/>
                                <w:ind w:left="0" w:right="0" w:firstLine="0"/>
                              </w:pPr>
                              <w:r>
                                <w:rPr>
                                  <w:b/>
                                </w:rPr>
                                <w:t xml:space="preserve"> </w:t>
                              </w:r>
                            </w:p>
                          </w:txbxContent>
                        </wps:txbx>
                        <wps:bodyPr horzOverflow="overflow" vert="horz" lIns="0" tIns="0" rIns="0" bIns="0" rtlCol="0">
                          <a:noAutofit/>
                        </wps:bodyPr>
                      </wps:wsp>
                      <wps:wsp>
                        <wps:cNvPr id="782" name="Rectangle 782"/>
                        <wps:cNvSpPr/>
                        <wps:spPr>
                          <a:xfrm>
                            <a:off x="2027681" y="26119"/>
                            <a:ext cx="26569" cy="143508"/>
                          </a:xfrm>
                          <a:prstGeom prst="rect">
                            <a:avLst/>
                          </a:prstGeom>
                          <a:ln>
                            <a:noFill/>
                          </a:ln>
                        </wps:spPr>
                        <wps:txbx>
                          <w:txbxContent>
                            <w:p w14:paraId="613B2893" w14:textId="77777777" w:rsidR="00C24E2F" w:rsidRDefault="00000000">
                              <w:pPr>
                                <w:spacing w:after="160" w:line="259" w:lineRule="auto"/>
                                <w:ind w:left="0" w:right="0" w:firstLine="0"/>
                              </w:pPr>
                              <w:r>
                                <w:rPr>
                                  <w:b/>
                                </w:rPr>
                                <w:t xml:space="preserve"> </w:t>
                              </w:r>
                            </w:p>
                          </w:txbxContent>
                        </wps:txbx>
                        <wps:bodyPr horzOverflow="overflow" vert="horz" lIns="0" tIns="0" rIns="0" bIns="0" rtlCol="0">
                          <a:noAutofit/>
                        </wps:bodyPr>
                      </wps:wsp>
                      <wps:wsp>
                        <wps:cNvPr id="783" name="Rectangle 783"/>
                        <wps:cNvSpPr/>
                        <wps:spPr>
                          <a:xfrm>
                            <a:off x="2484881" y="26119"/>
                            <a:ext cx="26569" cy="143508"/>
                          </a:xfrm>
                          <a:prstGeom prst="rect">
                            <a:avLst/>
                          </a:prstGeom>
                          <a:ln>
                            <a:noFill/>
                          </a:ln>
                        </wps:spPr>
                        <wps:txbx>
                          <w:txbxContent>
                            <w:p w14:paraId="044CB138" w14:textId="77777777" w:rsidR="00C24E2F" w:rsidRDefault="00000000">
                              <w:pPr>
                                <w:spacing w:after="160" w:line="259" w:lineRule="auto"/>
                                <w:ind w:left="0" w:right="0" w:firstLine="0"/>
                              </w:pPr>
                              <w:r>
                                <w:rPr>
                                  <w:b/>
                                </w:rPr>
                                <w:t xml:space="preserve"> </w:t>
                              </w:r>
                            </w:p>
                          </w:txbxContent>
                        </wps:txbx>
                        <wps:bodyPr horzOverflow="overflow" vert="horz" lIns="0" tIns="0" rIns="0" bIns="0" rtlCol="0">
                          <a:noAutofit/>
                        </wps:bodyPr>
                      </wps:wsp>
                      <wps:wsp>
                        <wps:cNvPr id="784" name="Rectangle 784"/>
                        <wps:cNvSpPr/>
                        <wps:spPr>
                          <a:xfrm>
                            <a:off x="2942081" y="26119"/>
                            <a:ext cx="186970" cy="143508"/>
                          </a:xfrm>
                          <a:prstGeom prst="rect">
                            <a:avLst/>
                          </a:prstGeom>
                          <a:ln>
                            <a:noFill/>
                          </a:ln>
                        </wps:spPr>
                        <wps:txbx>
                          <w:txbxContent>
                            <w:p w14:paraId="21E9F50A" w14:textId="77777777" w:rsidR="00C24E2F" w:rsidRDefault="00000000">
                              <w:pPr>
                                <w:spacing w:after="160" w:line="259" w:lineRule="auto"/>
                                <w:ind w:left="0" w:right="0" w:firstLine="0"/>
                              </w:pPr>
                              <w:r>
                                <w:rPr>
                                  <w:b/>
                                </w:rPr>
                                <w:t xml:space="preserve">       </w:t>
                              </w:r>
                            </w:p>
                          </w:txbxContent>
                        </wps:txbx>
                        <wps:bodyPr horzOverflow="overflow" vert="horz" lIns="0" tIns="0" rIns="0" bIns="0" rtlCol="0">
                          <a:noAutofit/>
                        </wps:bodyPr>
                      </wps:wsp>
                      <wps:wsp>
                        <wps:cNvPr id="785" name="Rectangle 785"/>
                        <wps:cNvSpPr/>
                        <wps:spPr>
                          <a:xfrm>
                            <a:off x="3082767" y="0"/>
                            <a:ext cx="394419" cy="188044"/>
                          </a:xfrm>
                          <a:prstGeom prst="rect">
                            <a:avLst/>
                          </a:prstGeom>
                          <a:ln>
                            <a:noFill/>
                          </a:ln>
                        </wps:spPr>
                        <wps:txbx>
                          <w:txbxContent>
                            <w:p w14:paraId="33ADE1B2" w14:textId="77777777" w:rsidR="00C24E2F" w:rsidRDefault="00000000">
                              <w:pPr>
                                <w:spacing w:after="160" w:line="259" w:lineRule="auto"/>
                                <w:ind w:left="0" w:right="0" w:firstLine="0"/>
                              </w:pPr>
                              <w:r>
                                <w:rPr>
                                  <w:b/>
                                  <w:sz w:val="18"/>
                                </w:rPr>
                                <w:t>THIRD</w:t>
                              </w:r>
                            </w:p>
                          </w:txbxContent>
                        </wps:txbx>
                        <wps:bodyPr horzOverflow="overflow" vert="horz" lIns="0" tIns="0" rIns="0" bIns="0" rtlCol="0">
                          <a:noAutofit/>
                        </wps:bodyPr>
                      </wps:wsp>
                      <wps:wsp>
                        <wps:cNvPr id="786" name="Rectangle 786"/>
                        <wps:cNvSpPr/>
                        <wps:spPr>
                          <a:xfrm>
                            <a:off x="3378338" y="0"/>
                            <a:ext cx="34814" cy="188044"/>
                          </a:xfrm>
                          <a:prstGeom prst="rect">
                            <a:avLst/>
                          </a:prstGeom>
                          <a:ln>
                            <a:noFill/>
                          </a:ln>
                        </wps:spPr>
                        <wps:txbx>
                          <w:txbxContent>
                            <w:p w14:paraId="23FA8BF7" w14:textId="77777777" w:rsidR="00C24E2F" w:rsidRDefault="00000000">
                              <w:pPr>
                                <w:spacing w:after="160" w:line="259" w:lineRule="auto"/>
                                <w:ind w:left="0" w:right="0" w:firstLine="0"/>
                              </w:pPr>
                              <w:r>
                                <w:rPr>
                                  <w:b/>
                                  <w:sz w:val="18"/>
                                </w:rPr>
                                <w:t xml:space="preserve"> </w:t>
                              </w:r>
                            </w:p>
                          </w:txbxContent>
                        </wps:txbx>
                        <wps:bodyPr horzOverflow="overflow" vert="horz" lIns="0" tIns="0" rIns="0" bIns="0" rtlCol="0">
                          <a:noAutofit/>
                        </wps:bodyPr>
                      </wps:wsp>
                      <wps:wsp>
                        <wps:cNvPr id="787" name="Rectangle 787"/>
                        <wps:cNvSpPr/>
                        <wps:spPr>
                          <a:xfrm>
                            <a:off x="3404179" y="0"/>
                            <a:ext cx="517656" cy="188044"/>
                          </a:xfrm>
                          <a:prstGeom prst="rect">
                            <a:avLst/>
                          </a:prstGeom>
                          <a:ln>
                            <a:noFill/>
                          </a:ln>
                        </wps:spPr>
                        <wps:txbx>
                          <w:txbxContent>
                            <w:p w14:paraId="4DD1DC53" w14:textId="77777777" w:rsidR="00C24E2F" w:rsidRDefault="00000000">
                              <w:pPr>
                                <w:spacing w:after="160" w:line="259" w:lineRule="auto"/>
                                <w:ind w:left="0" w:right="0" w:firstLine="0"/>
                              </w:pPr>
                              <w:r>
                                <w:rPr>
                                  <w:b/>
                                  <w:sz w:val="18"/>
                                </w:rPr>
                                <w:t>SERVICE</w:t>
                              </w:r>
                            </w:p>
                          </w:txbxContent>
                        </wps:txbx>
                        <wps:bodyPr horzOverflow="overflow" vert="horz" lIns="0" tIns="0" rIns="0" bIns="0" rtlCol="0">
                          <a:noAutofit/>
                        </wps:bodyPr>
                      </wps:wsp>
                      <wps:wsp>
                        <wps:cNvPr id="788" name="Rectangle 788"/>
                        <wps:cNvSpPr/>
                        <wps:spPr>
                          <a:xfrm>
                            <a:off x="3792619" y="26119"/>
                            <a:ext cx="26569" cy="143508"/>
                          </a:xfrm>
                          <a:prstGeom prst="rect">
                            <a:avLst/>
                          </a:prstGeom>
                          <a:ln>
                            <a:noFill/>
                          </a:ln>
                        </wps:spPr>
                        <wps:txbx>
                          <w:txbxContent>
                            <w:p w14:paraId="64CB5C04" w14:textId="77777777" w:rsidR="00C24E2F" w:rsidRDefault="00000000">
                              <w:pPr>
                                <w:spacing w:after="160" w:line="259" w:lineRule="auto"/>
                                <w:ind w:left="0" w:right="0" w:firstLine="0"/>
                              </w:pPr>
                              <w:r>
                                <w:rPr>
                                  <w:b/>
                                  <w:color w:val="000000"/>
                                </w:rPr>
                                <w:t xml:space="preserve"> </w:t>
                              </w:r>
                            </w:p>
                          </w:txbxContent>
                        </wps:txbx>
                        <wps:bodyPr horzOverflow="overflow" vert="horz" lIns="0" tIns="0" rIns="0" bIns="0" rtlCol="0">
                          <a:noAutofit/>
                        </wps:bodyPr>
                      </wps:wsp>
                      <pic:pic xmlns:pic="http://schemas.openxmlformats.org/drawingml/2006/picture">
                        <pic:nvPicPr>
                          <pic:cNvPr id="857" name="Picture 857"/>
                          <pic:cNvPicPr/>
                        </pic:nvPicPr>
                        <pic:blipFill>
                          <a:blip r:embed="rId7"/>
                          <a:stretch>
                            <a:fillRect/>
                          </a:stretch>
                        </pic:blipFill>
                        <pic:spPr>
                          <a:xfrm>
                            <a:off x="0" y="173782"/>
                            <a:ext cx="5731510" cy="1618615"/>
                          </a:xfrm>
                          <a:prstGeom prst="rect">
                            <a:avLst/>
                          </a:prstGeom>
                        </pic:spPr>
                      </pic:pic>
                      <wps:wsp>
                        <wps:cNvPr id="860" name="Shape 860"/>
                        <wps:cNvSpPr/>
                        <wps:spPr>
                          <a:xfrm>
                            <a:off x="151764" y="1821433"/>
                            <a:ext cx="2124075" cy="1"/>
                          </a:xfrm>
                          <a:custGeom>
                            <a:avLst/>
                            <a:gdLst/>
                            <a:ahLst/>
                            <a:cxnLst/>
                            <a:rect l="0" t="0" r="0" b="0"/>
                            <a:pathLst>
                              <a:path w="2124075" h="1">
                                <a:moveTo>
                                  <a:pt x="0" y="0"/>
                                </a:moveTo>
                                <a:lnTo>
                                  <a:pt x="2124075" y="1"/>
                                </a:lnTo>
                              </a:path>
                            </a:pathLst>
                          </a:custGeom>
                          <a:ln w="6350" cap="flat">
                            <a:round/>
                          </a:ln>
                        </wps:spPr>
                        <wps:style>
                          <a:lnRef idx="1">
                            <a:srgbClr val="7A1877"/>
                          </a:lnRef>
                          <a:fillRef idx="0">
                            <a:srgbClr val="000000">
                              <a:alpha val="0"/>
                            </a:srgbClr>
                          </a:fillRef>
                          <a:effectRef idx="0">
                            <a:scrgbClr r="0" g="0" b="0"/>
                          </a:effectRef>
                          <a:fontRef idx="none"/>
                        </wps:style>
                        <wps:bodyPr/>
                      </wps:wsp>
                      <wps:wsp>
                        <wps:cNvPr id="861" name="Shape 861"/>
                        <wps:cNvSpPr/>
                        <wps:spPr>
                          <a:xfrm>
                            <a:off x="3279776" y="1818258"/>
                            <a:ext cx="2124075" cy="1"/>
                          </a:xfrm>
                          <a:custGeom>
                            <a:avLst/>
                            <a:gdLst/>
                            <a:ahLst/>
                            <a:cxnLst/>
                            <a:rect l="0" t="0" r="0" b="0"/>
                            <a:pathLst>
                              <a:path w="2124075" h="1">
                                <a:moveTo>
                                  <a:pt x="0" y="0"/>
                                </a:moveTo>
                                <a:lnTo>
                                  <a:pt x="2124075" y="1"/>
                                </a:lnTo>
                              </a:path>
                            </a:pathLst>
                          </a:custGeom>
                          <a:ln w="6350" cap="flat">
                            <a:round/>
                          </a:ln>
                        </wps:spPr>
                        <wps:style>
                          <a:lnRef idx="1">
                            <a:srgbClr val="7A1877"/>
                          </a:lnRef>
                          <a:fillRef idx="0">
                            <a:srgbClr val="000000">
                              <a:alpha val="0"/>
                            </a:srgbClr>
                          </a:fillRef>
                          <a:effectRef idx="0">
                            <a:scrgbClr r="0" g="0" b="0"/>
                          </a:effectRef>
                          <a:fontRef idx="none"/>
                        </wps:style>
                        <wps:bodyPr/>
                      </wps:wsp>
                    </wpg:wgp>
                  </a:graphicData>
                </a:graphic>
              </wp:inline>
            </w:drawing>
          </mc:Choice>
          <mc:Fallback>
            <w:pict>
              <v:group w14:anchorId="2479175B" id="Group 17411" o:spid="_x0000_s1034" style="width:451.3pt;height:143.4pt;mso-position-horizontal-relative:char;mso-position-vertical-relative:line" coordsize="57315,18214"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&#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aAAwDAQACEQMRAD8A&#13;&#10;/VO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">
                <v:rect id="Rectangle 775" o:spid="_x0000_s1035" style="position:absolute;left:1734;width:5266;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" filled="f" stroked="f">
                  <v:textbox inset="0,0,0,0">
                    <w:txbxContent>
                      <w:p w14:paraId="0B813737" w14:textId="77777777" w:rsidR="00C24E2F" w:rsidRDefault="00000000">
                        <w:pPr>
                          <w:spacing w:after="160" w:line="259" w:lineRule="auto"/>
                          <w:ind w:left="0" w:right="0" w:firstLine="0"/>
                        </w:pPr>
                        <w:r>
                          <w:rPr>
                            <w:b/>
                            <w:sz w:val="18"/>
                          </w:rPr>
                          <w:t>SECOND</w:t>
                        </w:r>
                      </w:p>
                    </w:txbxContent>
                  </v:textbox>
                </v:rect>
                <v:rect id="Rectangle 776" o:spid="_x0000_s1036" style="position:absolute;left:5683;width:349;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" filled="f" stroked="f">
                  <v:textbox inset="0,0,0,0">
                    <w:txbxContent>
                      <w:p w14:paraId="043E99CD" w14:textId="77777777" w:rsidR="00C24E2F" w:rsidRDefault="00000000">
                        <w:pPr>
                          <w:spacing w:after="160" w:line="259" w:lineRule="auto"/>
                          <w:ind w:left="0" w:right="0" w:firstLine="0"/>
                        </w:pPr>
                        <w:r>
                          <w:rPr>
                            <w:b/>
                            <w:sz w:val="18"/>
                          </w:rPr>
                          <w:t xml:space="preserve"> </w:t>
                        </w:r>
                      </w:p>
                    </w:txbxContent>
                  </v:textbox>
                </v:rect>
                <v:rect id="Rectangle 777" o:spid="_x0000_s1037" style="position:absolute;left:5942;width:5176;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" filled="f" stroked="f">
                  <v:textbox inset="0,0,0,0">
                    <w:txbxContent>
                      <w:p w14:paraId="1EF43BF4" w14:textId="77777777" w:rsidR="00C24E2F" w:rsidRDefault="00000000">
                        <w:pPr>
                          <w:spacing w:after="160" w:line="259" w:lineRule="auto"/>
                          <w:ind w:left="0" w:right="0" w:firstLine="0"/>
                        </w:pPr>
                        <w:r>
                          <w:rPr>
                            <w:b/>
                            <w:sz w:val="18"/>
                          </w:rPr>
                          <w:t>SERVICE</w:t>
                        </w:r>
                      </w:p>
                    </w:txbxContent>
                  </v:textbox>
                </v:rect>
                <v:rect id="Rectangle 778" o:spid="_x0000_s1038" style="position:absolute;left:9826;top:261;width:266;height:14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" filled="f" stroked="f">
                  <v:textbox inset="0,0,0,0">
                    <w:txbxContent>
                      <w:p w14:paraId="6E54D816" w14:textId="77777777" w:rsidR="00C24E2F" w:rsidRDefault="00000000">
                        <w:pPr>
                          <w:spacing w:after="160" w:line="259" w:lineRule="auto"/>
                          <w:ind w:left="0" w:right="0" w:firstLine="0"/>
                        </w:pPr>
                        <w:r>
                          <w:rPr>
                            <w:b/>
                          </w:rPr>
                          <w:t xml:space="preserve"> </w:t>
                        </w:r>
                      </w:p>
                    </w:txbxContent>
                  </v:textbox>
                </v:rect>
                <v:rect id="Rectangle 779" o:spid="_x0000_s1039" style="position:absolute;left:11132;top:261;width:266;height:14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" filled="f" stroked="f">
                  <v:textbox inset="0,0,0,0">
                    <w:txbxContent>
                      <w:p w14:paraId="4404EA73" w14:textId="77777777" w:rsidR="00C24E2F" w:rsidRDefault="00000000">
                        <w:pPr>
                          <w:spacing w:after="160" w:line="259" w:lineRule="auto"/>
                          <w:ind w:left="0" w:right="0" w:firstLine="0"/>
                        </w:pPr>
                        <w:r>
                          <w:rPr>
                            <w:b/>
                          </w:rPr>
                          <w:t xml:space="preserve"> </w:t>
                        </w:r>
                      </w:p>
                    </w:txbxContent>
                  </v:textbox>
                </v:rect>
                <v:rect id="Rectangle 780" o:spid="_x0000_s1040" style="position:absolute;left:15704;top:261;width:1870;height:14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" filled="f" stroked="f">
                  <v:textbox inset="0,0,0,0">
                    <w:txbxContent>
                      <w:p w14:paraId="0BD92E0C" w14:textId="77777777" w:rsidR="00C24E2F" w:rsidRDefault="00000000">
                        <w:pPr>
                          <w:spacing w:after="160" w:line="259" w:lineRule="auto"/>
                          <w:ind w:left="0" w:right="0" w:firstLine="0"/>
                        </w:pPr>
                        <w:r>
                          <w:rPr>
                            <w:b/>
                          </w:rPr>
                          <w:t xml:space="preserve">       </w:t>
                        </w:r>
                      </w:p>
                    </w:txbxContent>
                  </v:textbox>
                </v:rect>
                <v:rect id="Rectangle 781" o:spid="_x0000_s1041" style="position:absolute;left:17111;top:261;width:266;height:14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" filled="f" stroked="f">
                  <v:textbox inset="0,0,0,0">
                    <w:txbxContent>
                      <w:p w14:paraId="0CC3448C" w14:textId="77777777" w:rsidR="00C24E2F" w:rsidRDefault="00000000">
                        <w:pPr>
                          <w:spacing w:after="160" w:line="259" w:lineRule="auto"/>
                          <w:ind w:left="0" w:right="0" w:firstLine="0"/>
                        </w:pPr>
                        <w:r>
                          <w:rPr>
                            <w:b/>
                          </w:rPr>
                          <w:t xml:space="preserve"> </w:t>
                        </w:r>
                      </w:p>
                    </w:txbxContent>
                  </v:textbox>
                </v:rect>
                <v:rect id="Rectangle 782" o:spid="_x0000_s1042" style="position:absolute;left:20276;top:261;width:266;height:14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" filled="f" stroked="f">
                  <v:textbox inset="0,0,0,0">
                    <w:txbxContent>
                      <w:p w14:paraId="613B2893" w14:textId="77777777" w:rsidR="00C24E2F" w:rsidRDefault="00000000">
                        <w:pPr>
                          <w:spacing w:after="160" w:line="259" w:lineRule="auto"/>
                          <w:ind w:left="0" w:right="0" w:firstLine="0"/>
                        </w:pPr>
                        <w:r>
                          <w:rPr>
                            <w:b/>
                          </w:rPr>
                          <w:t xml:space="preserve"> </w:t>
                        </w:r>
                      </w:p>
                    </w:txbxContent>
                  </v:textbox>
                </v:rect>
                <v:rect id="Rectangle 783" o:spid="_x0000_s1043" style="position:absolute;left:24848;top:261;width:266;height:14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" filled="f" stroked="f">
                  <v:textbox inset="0,0,0,0">
                    <w:txbxContent>
                      <w:p w14:paraId="044CB138" w14:textId="77777777" w:rsidR="00C24E2F" w:rsidRDefault="00000000">
                        <w:pPr>
                          <w:spacing w:after="160" w:line="259" w:lineRule="auto"/>
                          <w:ind w:left="0" w:right="0" w:firstLine="0"/>
                        </w:pPr>
                        <w:r>
                          <w:rPr>
                            <w:b/>
                          </w:rPr>
                          <w:t xml:space="preserve"> </w:t>
                        </w:r>
                      </w:p>
                    </w:txbxContent>
                  </v:textbox>
                </v:rect>
                <v:rect id="Rectangle 784" o:spid="_x0000_s1044" style="position:absolute;left:29420;top:261;width:1870;height:14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" filled="f" stroked="f">
                  <v:textbox inset="0,0,0,0">
                    <w:txbxContent>
                      <w:p w14:paraId="21E9F50A" w14:textId="77777777" w:rsidR="00C24E2F" w:rsidRDefault="00000000">
                        <w:pPr>
                          <w:spacing w:after="160" w:line="259" w:lineRule="auto"/>
                          <w:ind w:left="0" w:right="0" w:firstLine="0"/>
                        </w:pPr>
                        <w:r>
                          <w:rPr>
                            <w:b/>
                          </w:rPr>
                          <w:t xml:space="preserve">       </w:t>
                        </w:r>
                      </w:p>
                    </w:txbxContent>
                  </v:textbox>
                </v:rect>
                <v:rect id="Rectangle 785" o:spid="_x0000_s1045" style="position:absolute;left:30827;width:3944;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" filled="f" stroked="f">
                  <v:textbox inset="0,0,0,0">
                    <w:txbxContent>
                      <w:p w14:paraId="33ADE1B2" w14:textId="77777777" w:rsidR="00C24E2F" w:rsidRDefault="00000000">
                        <w:pPr>
                          <w:spacing w:after="160" w:line="259" w:lineRule="auto"/>
                          <w:ind w:left="0" w:right="0" w:firstLine="0"/>
                        </w:pPr>
                        <w:r>
                          <w:rPr>
                            <w:b/>
                            <w:sz w:val="18"/>
                          </w:rPr>
                          <w:t>THIRD</w:t>
                        </w:r>
                      </w:p>
                    </w:txbxContent>
                  </v:textbox>
                </v:rect>
                <v:rect id="Rectangle 786" o:spid="_x0000_s1046" style="position:absolute;left:33783;width:348;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" filled="f" stroked="f">
                  <v:textbox inset="0,0,0,0">
                    <w:txbxContent>
                      <w:p w14:paraId="23FA8BF7" w14:textId="77777777" w:rsidR="00C24E2F" w:rsidRDefault="00000000">
                        <w:pPr>
                          <w:spacing w:after="160" w:line="259" w:lineRule="auto"/>
                          <w:ind w:left="0" w:right="0" w:firstLine="0"/>
                        </w:pPr>
                        <w:r>
                          <w:rPr>
                            <w:b/>
                            <w:sz w:val="18"/>
                          </w:rPr>
                          <w:t xml:space="preserve"> </w:t>
                        </w:r>
                      </w:p>
                    </w:txbxContent>
                  </v:textbox>
                </v:rect>
                <v:rect id="Rectangle 787" o:spid="_x0000_s1047" style="position:absolute;left:34041;width:5177;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" filled="f" stroked="f">
                  <v:textbox inset="0,0,0,0">
                    <w:txbxContent>
                      <w:p w14:paraId="4DD1DC53" w14:textId="77777777" w:rsidR="00C24E2F" w:rsidRDefault="00000000">
                        <w:pPr>
                          <w:spacing w:after="160" w:line="259" w:lineRule="auto"/>
                          <w:ind w:left="0" w:right="0" w:firstLine="0"/>
                        </w:pPr>
                        <w:r>
                          <w:rPr>
                            <w:b/>
                            <w:sz w:val="18"/>
                          </w:rPr>
                          <w:t>SERVICE</w:t>
                        </w:r>
                      </w:p>
                    </w:txbxContent>
                  </v:textbox>
                </v:rect>
                <v:rect id="Rectangle 788" o:spid="_x0000_s1048" style="position:absolute;left:37926;top:261;width:265;height:14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" filled="f" stroked="f">
                  <v:textbox inset="0,0,0,0">
                    <w:txbxContent>
                      <w:p w14:paraId="64CB5C04" w14:textId="77777777" w:rsidR="00C24E2F" w:rsidRDefault="00000000">
                        <w:pPr>
                          <w:spacing w:after="160" w:line="259" w:lineRule="auto"/>
                          <w:ind w:left="0" w:right="0" w:firstLine="0"/>
                        </w:pPr>
                        <w:r>
                          <w:rPr>
                            <w:b/>
                            <w:color w:val="000000"/>
                          </w:rPr>
                          <w:t xml:space="preserve"> </w:t>
                        </w:r>
                      </w:p>
                    </w:txbxContent>
                  </v:textbox>
                </v:rect>
                <v:shape id="Picture 857" o:spid="_x0000_s1049" type="#_x0000_t75" style="position:absolute;top:1737;width:57315;height:1618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">
                  <v:imagedata r:id="rId8" o:title=""/>
                </v:shape>
                <v:shape id="Shape 860" o:spid="_x0000_s1050" style="position:absolute;left:1517;top:18214;width:21241;height:0;visibility:visible;mso-wrap-style:square;v-text-anchor:top" coordsize="212407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" path="m,l2124075,1e" filled="f" strokecolor="#7a1877" strokeweight=".5pt">
                  <v:path arrowok="t" textboxrect="0,0,2124075,1"/>
                </v:shape>
                <v:shape id="Shape 861" o:spid="_x0000_s1051" style="position:absolute;left:32797;top:18182;width:21241;height:0;visibility:visible;mso-wrap-style:square;v-text-anchor:top" coordsize="212407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" path="m,l2124075,1e" filled="f" strokecolor="#7a1877" strokeweight=".5pt">
                  <v:path arrowok="t" textboxrect="0,0,2124075,1"/>
                </v:shape>
                <w10:anchorlock/>
              </v:group>
            </w:pict>
          </mc:Fallback>
        </mc:AlternateContent>
      </w:r>
    </w:p>
    <w:p w14:paraId="6D40D4C3" w14:textId="77777777" w:rsidR="00C24E2F" w:rsidRDefault="00000000">
      <w:pPr>
        <w:spacing w:after="0" w:line="259" w:lineRule="auto"/>
        <w:ind w:left="680" w:right="0" w:firstLine="0"/>
      </w:pPr>
      <w:r>
        <w:rPr>
          <w:color w:val="000000"/>
        </w:rPr>
        <w:t xml:space="preserve"> </w:t>
      </w:r>
    </w:p>
    <w:p w14:paraId="6B2F2FA1" w14:textId="77777777" w:rsidR="00C24E2F" w:rsidRDefault="00000000">
      <w:pPr>
        <w:spacing w:after="36" w:line="259" w:lineRule="auto"/>
        <w:ind w:left="680" w:right="0" w:firstLine="0"/>
      </w:pPr>
      <w:r>
        <w:rPr>
          <w:color w:val="000000"/>
        </w:rPr>
        <w:t xml:space="preserve"> </w:t>
      </w:r>
    </w:p>
    <w:p w14:paraId="0C4317D2" w14:textId="77777777" w:rsidR="00C24E2F" w:rsidRDefault="00000000">
      <w:pPr>
        <w:tabs>
          <w:tab w:val="center" w:pos="1320"/>
          <w:tab w:val="center" w:pos="2160"/>
          <w:tab w:val="center" w:pos="2880"/>
          <w:tab w:val="center" w:pos="3600"/>
          <w:tab w:val="center" w:pos="4320"/>
          <w:tab w:val="center" w:pos="5686"/>
        </w:tabs>
        <w:spacing w:after="0" w:line="259" w:lineRule="auto"/>
        <w:ind w:left="0" w:right="0" w:firstLine="0"/>
      </w:pPr>
      <w:r>
        <w:rPr>
          <w:color w:val="000000"/>
          <w:sz w:val="22"/>
        </w:rPr>
        <w:tab/>
      </w:r>
      <w:r>
        <w:rPr>
          <w:b/>
          <w:color w:val="000000"/>
          <w:sz w:val="18"/>
        </w:rPr>
        <w:t>FOURTH</w:t>
      </w:r>
      <w:r>
        <w:rPr>
          <w:b/>
          <w:sz w:val="18"/>
        </w:rPr>
        <w:t xml:space="preserve"> SERVICE</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sz w:val="18"/>
        </w:rPr>
        <w:t>FIFTH SERVICE</w:t>
      </w:r>
      <w:r>
        <w:rPr>
          <w:b/>
          <w:color w:val="000000"/>
        </w:rPr>
        <w:t xml:space="preserve"> </w:t>
      </w:r>
    </w:p>
    <w:p w14:paraId="04F58F29" w14:textId="77777777" w:rsidR="00C24E2F" w:rsidRDefault="00000000">
      <w:pPr>
        <w:spacing w:after="0" w:line="259" w:lineRule="auto"/>
        <w:ind w:left="680" w:right="0" w:firstLine="0"/>
      </w:pPr>
      <w:r>
        <w:rPr>
          <w:color w:val="000000"/>
        </w:rPr>
        <w:t xml:space="preserve"> </w:t>
      </w:r>
    </w:p>
    <w:p w14:paraId="5B81D064" w14:textId="77777777" w:rsidR="00C24E2F" w:rsidRDefault="00000000">
      <w:pPr>
        <w:spacing w:after="2" w:line="259" w:lineRule="auto"/>
        <w:ind w:left="435" w:right="-448" w:firstLine="0"/>
      </w:pPr>
      <w:r>
        <w:rPr>
          <w:noProof/>
        </w:rPr>
        <w:drawing>
          <wp:inline distT="0" distB="0" distL="0" distR="0" wp14:anchorId="0FCC57B4" wp14:editId="2D4D3DFA">
            <wp:extent cx="5731510" cy="1618615"/>
            <wp:effectExtent l="0" t="0" r="0" b="0"/>
            <wp:docPr id="859" name="Picture 859"/>
            <wp:cNvGraphicFramePr/>
            <a:graphic xmlns:a="http://schemas.openxmlformats.org/drawingml/2006/main">
              <a:graphicData uri="http://schemas.openxmlformats.org/drawingml/2006/picture">
                <pic:pic xmlns:pic="http://schemas.openxmlformats.org/drawingml/2006/picture">
                  <pic:nvPicPr>
                    <pic:cNvPr id="859" name="Picture 859"/>
                    <pic:cNvPicPr/>
                  </pic:nvPicPr>
                  <pic:blipFill>
                    <a:blip r:embed="rId7"/>
                    <a:stretch>
                      <a:fillRect/>
                    </a:stretch>
                  </pic:blipFill>
                  <pic:spPr>
                    <a:xfrm>
                      <a:off x="0" y="0"/>
                      <a:ext cx="5731510" cy="1618615"/>
                    </a:xfrm>
                    <a:prstGeom prst="rect">
                      <a:avLst/>
                    </a:prstGeom>
                  </pic:spPr>
                </pic:pic>
              </a:graphicData>
            </a:graphic>
          </wp:inline>
        </w:drawing>
      </w:r>
    </w:p>
    <w:p w14:paraId="1E246485" w14:textId="77777777" w:rsidR="00C24E2F" w:rsidRDefault="00000000">
      <w:pPr>
        <w:spacing w:after="0" w:line="259" w:lineRule="auto"/>
        <w:ind w:left="680" w:right="0" w:firstLine="0"/>
      </w:pPr>
      <w:r>
        <w:rPr>
          <w:color w:val="000000"/>
        </w:rPr>
        <w:t xml:space="preserve"> </w:t>
      </w:r>
    </w:p>
    <w:p w14:paraId="75311423" w14:textId="77777777" w:rsidR="00C24E2F" w:rsidRDefault="00000000">
      <w:pPr>
        <w:spacing w:after="0" w:line="259" w:lineRule="auto"/>
        <w:ind w:left="680" w:right="0" w:firstLine="0"/>
      </w:pPr>
      <w:r>
        <w:rPr>
          <w:color w:val="000000"/>
        </w:rPr>
        <w:t xml:space="preserve"> </w:t>
      </w:r>
    </w:p>
    <w:p w14:paraId="76DE6A0A" w14:textId="77777777" w:rsidR="00C24E2F" w:rsidRDefault="00000000">
      <w:pPr>
        <w:spacing w:after="0" w:line="259" w:lineRule="auto"/>
        <w:ind w:left="680" w:right="0" w:firstLine="0"/>
      </w:pPr>
      <w:r>
        <w:rPr>
          <w:color w:val="000000"/>
        </w:rPr>
        <w:t xml:space="preserve"> </w:t>
      </w:r>
    </w:p>
    <w:p w14:paraId="483E3046" w14:textId="3A86FF1E" w:rsidR="00C24E2F" w:rsidRPr="00B9161C" w:rsidRDefault="00000000">
      <w:pPr>
        <w:spacing w:after="0" w:line="259" w:lineRule="auto"/>
        <w:ind w:left="566" w:right="0" w:firstLine="0"/>
        <w:rPr>
          <w:b/>
          <w:color w:val="EF3728"/>
          <w:sz w:val="22"/>
          <w:szCs w:val="22"/>
        </w:rPr>
      </w:pPr>
      <w:r w:rsidRPr="00B9161C">
        <w:rPr>
          <w:b/>
          <w:color w:val="EF3728"/>
          <w:sz w:val="22"/>
          <w:szCs w:val="22"/>
        </w:rPr>
        <w:t xml:space="preserve">WHAT IS COVERED? </w:t>
      </w:r>
    </w:p>
    <w:p w14:paraId="67F60121" w14:textId="77777777" w:rsidR="00E24F0C" w:rsidRDefault="00E24F0C">
      <w:pPr>
        <w:spacing w:after="0" w:line="259" w:lineRule="auto"/>
        <w:ind w:left="566" w:right="0" w:firstLine="0"/>
      </w:pPr>
    </w:p>
    <w:p w14:paraId="14CECA6B" w14:textId="77777777" w:rsidR="00C24E2F" w:rsidRDefault="00000000">
      <w:pPr>
        <w:spacing w:after="3" w:line="259" w:lineRule="auto"/>
        <w:ind w:left="561" w:right="0" w:hanging="10"/>
      </w:pPr>
      <w:r>
        <w:rPr>
          <w:color w:val="000000"/>
          <w:sz w:val="22"/>
        </w:rPr>
        <w:t>ALL MECHANICAL AND ELECTRICAL COMPONENTS THAT WERE MANUFACTURER’S ORIGINAL FITMENT, FOR MECHANICAL FAILURE.</w:t>
      </w:r>
      <w:r>
        <w:rPr>
          <w:b/>
          <w:color w:val="000000"/>
          <w:sz w:val="36"/>
        </w:rPr>
        <w:t xml:space="preserve"> </w:t>
      </w:r>
    </w:p>
    <w:p w14:paraId="72555274" w14:textId="17A28566" w:rsidR="00C24E2F" w:rsidRDefault="00000000" w:rsidP="00E24F0C">
      <w:pPr>
        <w:spacing w:after="0" w:line="259" w:lineRule="auto"/>
        <w:ind w:left="0" w:right="0" w:firstLine="0"/>
      </w:pPr>
      <w:r>
        <w:rPr>
          <w:color w:val="000000"/>
        </w:rPr>
        <w:t xml:space="preserve"> </w:t>
      </w:r>
    </w:p>
    <w:p w14:paraId="4E493077" w14:textId="77777777" w:rsidR="00C24E2F" w:rsidRDefault="00000000">
      <w:pPr>
        <w:spacing w:after="3" w:line="259" w:lineRule="auto"/>
        <w:ind w:left="561" w:right="0" w:hanging="10"/>
      </w:pPr>
      <w:r>
        <w:rPr>
          <w:color w:val="000000"/>
          <w:sz w:val="22"/>
        </w:rPr>
        <w:t xml:space="preserve">ITEMS LISTED ARE TYPICALLY COVERED FOR MECHANICAL FAILURE </w:t>
      </w:r>
    </w:p>
    <w:p w14:paraId="68D516AD" w14:textId="77777777" w:rsidR="00C24E2F" w:rsidRDefault="00000000" w:rsidP="00E24F0C">
      <w:pPr>
        <w:spacing w:after="0" w:line="259" w:lineRule="auto"/>
        <w:ind w:left="566" w:right="0" w:firstLine="0"/>
        <w:jc w:val="both"/>
      </w:pPr>
      <w:r>
        <w:rPr>
          <w:color w:val="FF0000"/>
          <w:sz w:val="22"/>
        </w:rPr>
        <w:t xml:space="preserve">** Age and mileage limitations apply. Please see page 10 </w:t>
      </w:r>
    </w:p>
    <w:p w14:paraId="51D3D5B2" w14:textId="77777777" w:rsidR="00C24E2F" w:rsidRDefault="00000000">
      <w:pPr>
        <w:spacing w:after="0" w:line="259" w:lineRule="auto"/>
        <w:ind w:left="566" w:right="0" w:firstLine="0"/>
      </w:pPr>
      <w:r>
        <w:rPr>
          <w:color w:val="FF0000"/>
          <w:sz w:val="22"/>
        </w:rPr>
        <w:t xml:space="preserve"> </w:t>
      </w:r>
    </w:p>
    <w:p w14:paraId="46B9E841" w14:textId="77777777" w:rsidR="00C24E2F" w:rsidRDefault="00000000">
      <w:pPr>
        <w:spacing w:after="0" w:line="259" w:lineRule="auto"/>
        <w:ind w:left="561" w:right="0" w:hanging="10"/>
      </w:pPr>
      <w:r>
        <w:rPr>
          <w:b/>
          <w:color w:val="FF0000"/>
          <w:sz w:val="22"/>
        </w:rPr>
        <w:lastRenderedPageBreak/>
        <w:t xml:space="preserve">ENGINE </w:t>
      </w:r>
    </w:p>
    <w:p w14:paraId="650FD03D" w14:textId="77777777" w:rsidR="00C24E2F" w:rsidRDefault="00000000">
      <w:pPr>
        <w:spacing w:after="3" w:line="259" w:lineRule="auto"/>
        <w:ind w:left="561" w:right="0" w:hanging="10"/>
      </w:pPr>
      <w:r>
        <w:rPr>
          <w:color w:val="000000"/>
          <w:sz w:val="22"/>
        </w:rPr>
        <w:t xml:space="preserve">Rocker Assembly  </w:t>
      </w:r>
    </w:p>
    <w:p w14:paraId="2AB4B111" w14:textId="77777777" w:rsidR="00C24E2F" w:rsidRDefault="00000000">
      <w:pPr>
        <w:spacing w:after="3" w:line="259" w:lineRule="auto"/>
        <w:ind w:left="561" w:right="0" w:hanging="10"/>
      </w:pPr>
      <w:r>
        <w:rPr>
          <w:color w:val="000000"/>
          <w:sz w:val="22"/>
        </w:rPr>
        <w:t xml:space="preserve">Hydraulic Followers  </w:t>
      </w:r>
    </w:p>
    <w:p w14:paraId="70F9AB25" w14:textId="77777777" w:rsidR="00C24E2F" w:rsidRDefault="00000000">
      <w:pPr>
        <w:spacing w:after="3" w:line="259" w:lineRule="auto"/>
        <w:ind w:left="561" w:right="0" w:hanging="10"/>
      </w:pPr>
      <w:r>
        <w:rPr>
          <w:color w:val="000000"/>
          <w:sz w:val="22"/>
        </w:rPr>
        <w:t xml:space="preserve">Inlet and Exhaust Valves  </w:t>
      </w:r>
    </w:p>
    <w:p w14:paraId="35279FB5" w14:textId="77777777" w:rsidR="00C24E2F" w:rsidRDefault="00000000">
      <w:pPr>
        <w:spacing w:after="3" w:line="259" w:lineRule="auto"/>
        <w:ind w:left="561" w:right="0" w:hanging="10"/>
      </w:pPr>
      <w:r>
        <w:rPr>
          <w:color w:val="000000"/>
          <w:sz w:val="22"/>
        </w:rPr>
        <w:t xml:space="preserve">Valves, </w:t>
      </w:r>
      <w:proofErr w:type="gramStart"/>
      <w:r>
        <w:rPr>
          <w:color w:val="000000"/>
          <w:sz w:val="22"/>
        </w:rPr>
        <w:t>Springs</w:t>
      </w:r>
      <w:proofErr w:type="gramEnd"/>
      <w:r>
        <w:rPr>
          <w:color w:val="000000"/>
          <w:sz w:val="22"/>
        </w:rPr>
        <w:t xml:space="preserve"> and Guides  </w:t>
      </w:r>
    </w:p>
    <w:p w14:paraId="4C26A092" w14:textId="77777777" w:rsidR="00C24E2F" w:rsidRDefault="00000000">
      <w:pPr>
        <w:spacing w:after="3" w:line="259" w:lineRule="auto"/>
        <w:ind w:left="561" w:right="0" w:hanging="10"/>
      </w:pPr>
      <w:r>
        <w:rPr>
          <w:color w:val="000000"/>
          <w:sz w:val="22"/>
        </w:rPr>
        <w:t xml:space="preserve">Cylinder Head  </w:t>
      </w:r>
    </w:p>
    <w:p w14:paraId="00EAD543" w14:textId="77777777" w:rsidR="00C24E2F" w:rsidRDefault="00000000">
      <w:pPr>
        <w:spacing w:after="3" w:line="259" w:lineRule="auto"/>
        <w:ind w:left="561" w:right="0" w:hanging="10"/>
      </w:pPr>
      <w:r>
        <w:rPr>
          <w:color w:val="000000"/>
          <w:sz w:val="22"/>
        </w:rPr>
        <w:t xml:space="preserve">Cylinder Head Gasket  </w:t>
      </w:r>
    </w:p>
    <w:p w14:paraId="4C04251C" w14:textId="77777777" w:rsidR="00C24E2F" w:rsidRDefault="00000000">
      <w:pPr>
        <w:spacing w:after="3" w:line="259" w:lineRule="auto"/>
        <w:ind w:left="561" w:right="0" w:hanging="10"/>
      </w:pPr>
      <w:r>
        <w:rPr>
          <w:color w:val="000000"/>
          <w:sz w:val="22"/>
        </w:rPr>
        <w:t xml:space="preserve">Camshaft and Followers  </w:t>
      </w:r>
    </w:p>
    <w:p w14:paraId="56107EBC" w14:textId="77777777" w:rsidR="00C24E2F" w:rsidRDefault="00000000">
      <w:pPr>
        <w:spacing w:after="3" w:line="259" w:lineRule="auto"/>
        <w:ind w:left="561" w:right="0" w:hanging="10"/>
      </w:pPr>
      <w:r>
        <w:rPr>
          <w:color w:val="000000"/>
          <w:sz w:val="22"/>
        </w:rPr>
        <w:t xml:space="preserve">Timing Gears and Chains  </w:t>
      </w:r>
    </w:p>
    <w:p w14:paraId="51DAD640" w14:textId="77777777" w:rsidR="00C24E2F" w:rsidRDefault="00000000">
      <w:pPr>
        <w:spacing w:after="3" w:line="259" w:lineRule="auto"/>
        <w:ind w:left="561" w:right="0" w:hanging="10"/>
      </w:pPr>
      <w:r>
        <w:rPr>
          <w:color w:val="000000"/>
          <w:sz w:val="22"/>
        </w:rPr>
        <w:t xml:space="preserve">Oil Pump, </w:t>
      </w:r>
      <w:proofErr w:type="gramStart"/>
      <w:r>
        <w:rPr>
          <w:color w:val="000000"/>
          <w:sz w:val="22"/>
        </w:rPr>
        <w:t>Pistons</w:t>
      </w:r>
      <w:proofErr w:type="gramEnd"/>
      <w:r>
        <w:rPr>
          <w:color w:val="000000"/>
          <w:sz w:val="22"/>
        </w:rPr>
        <w:t xml:space="preserve"> and Rings  </w:t>
      </w:r>
    </w:p>
    <w:p w14:paraId="535A3AED" w14:textId="77777777" w:rsidR="00C24E2F" w:rsidRDefault="00000000">
      <w:pPr>
        <w:spacing w:after="3" w:line="259" w:lineRule="auto"/>
        <w:ind w:left="561" w:right="0" w:hanging="10"/>
      </w:pPr>
      <w:r>
        <w:rPr>
          <w:color w:val="000000"/>
          <w:sz w:val="22"/>
        </w:rPr>
        <w:t xml:space="preserve">Cylinder Bores  </w:t>
      </w:r>
    </w:p>
    <w:p w14:paraId="47938298" w14:textId="77777777" w:rsidR="00C24E2F" w:rsidRDefault="00000000">
      <w:pPr>
        <w:spacing w:after="3" w:line="259" w:lineRule="auto"/>
        <w:ind w:left="561" w:right="0" w:hanging="10"/>
      </w:pPr>
      <w:r>
        <w:rPr>
          <w:color w:val="000000"/>
          <w:sz w:val="22"/>
        </w:rPr>
        <w:t xml:space="preserve">Con Rods  </w:t>
      </w:r>
    </w:p>
    <w:p w14:paraId="0105DBA9" w14:textId="77777777" w:rsidR="00C24E2F" w:rsidRDefault="00000000">
      <w:pPr>
        <w:spacing w:after="3" w:line="259" w:lineRule="auto"/>
        <w:ind w:left="561" w:right="0" w:hanging="10"/>
      </w:pPr>
      <w:proofErr w:type="spellStart"/>
      <w:r>
        <w:rPr>
          <w:color w:val="000000"/>
          <w:sz w:val="22"/>
        </w:rPr>
        <w:t>Gudgeon</w:t>
      </w:r>
      <w:proofErr w:type="spellEnd"/>
      <w:r>
        <w:rPr>
          <w:color w:val="000000"/>
          <w:sz w:val="22"/>
        </w:rPr>
        <w:t xml:space="preserve"> Pins  </w:t>
      </w:r>
    </w:p>
    <w:p w14:paraId="58C89F16" w14:textId="77777777" w:rsidR="00C24E2F" w:rsidRDefault="00000000">
      <w:pPr>
        <w:spacing w:after="3" w:line="259" w:lineRule="auto"/>
        <w:ind w:left="561" w:right="0" w:hanging="10"/>
      </w:pPr>
      <w:r>
        <w:rPr>
          <w:color w:val="000000"/>
          <w:sz w:val="22"/>
        </w:rPr>
        <w:t xml:space="preserve">Crankshaft  </w:t>
      </w:r>
    </w:p>
    <w:p w14:paraId="238BEDC8" w14:textId="77777777" w:rsidR="00C24E2F" w:rsidRDefault="00000000">
      <w:pPr>
        <w:spacing w:after="3" w:line="259" w:lineRule="auto"/>
        <w:ind w:left="561" w:right="0" w:hanging="10"/>
      </w:pPr>
      <w:r>
        <w:rPr>
          <w:color w:val="000000"/>
          <w:sz w:val="22"/>
        </w:rPr>
        <w:t xml:space="preserve">Inlet Manifold**  </w:t>
      </w:r>
    </w:p>
    <w:p w14:paraId="4A2DC7FB" w14:textId="77777777" w:rsidR="00C24E2F" w:rsidRDefault="00000000">
      <w:pPr>
        <w:spacing w:after="3" w:line="259" w:lineRule="auto"/>
        <w:ind w:left="561" w:right="0" w:hanging="10"/>
      </w:pPr>
      <w:r>
        <w:rPr>
          <w:color w:val="000000"/>
          <w:sz w:val="22"/>
        </w:rPr>
        <w:t xml:space="preserve">Flywheel  </w:t>
      </w:r>
    </w:p>
    <w:p w14:paraId="595DB61C" w14:textId="77777777" w:rsidR="00C24E2F" w:rsidRDefault="00000000">
      <w:pPr>
        <w:spacing w:after="3" w:line="259" w:lineRule="auto"/>
        <w:ind w:left="561" w:right="0" w:hanging="10"/>
      </w:pPr>
      <w:r>
        <w:rPr>
          <w:color w:val="000000"/>
          <w:sz w:val="22"/>
        </w:rPr>
        <w:t xml:space="preserve">Turbo </w:t>
      </w:r>
    </w:p>
    <w:p w14:paraId="7B202669" w14:textId="77777777" w:rsidR="00C24E2F" w:rsidRDefault="00000000">
      <w:pPr>
        <w:spacing w:after="0" w:line="259" w:lineRule="auto"/>
        <w:ind w:left="566" w:right="0" w:firstLine="0"/>
      </w:pPr>
      <w:r>
        <w:rPr>
          <w:color w:val="000000"/>
          <w:sz w:val="22"/>
        </w:rPr>
        <w:t xml:space="preserve"> </w:t>
      </w:r>
    </w:p>
    <w:p w14:paraId="1B6E8CF9" w14:textId="77777777" w:rsidR="00C24E2F" w:rsidRDefault="00000000">
      <w:pPr>
        <w:spacing w:after="0" w:line="259" w:lineRule="auto"/>
        <w:ind w:left="561" w:right="0" w:hanging="10"/>
      </w:pPr>
      <w:r>
        <w:rPr>
          <w:b/>
          <w:color w:val="FF0000"/>
          <w:sz w:val="22"/>
        </w:rPr>
        <w:t xml:space="preserve">ENGINE MANAGEMENT </w:t>
      </w:r>
    </w:p>
    <w:p w14:paraId="7B22E5A0" w14:textId="77777777" w:rsidR="00C24E2F" w:rsidRDefault="00000000">
      <w:pPr>
        <w:spacing w:after="3" w:line="259" w:lineRule="auto"/>
        <w:ind w:left="561" w:right="0" w:hanging="10"/>
      </w:pPr>
      <w:r>
        <w:rPr>
          <w:color w:val="000000"/>
          <w:sz w:val="22"/>
        </w:rPr>
        <w:t xml:space="preserve">Engine Electronic Control Unit Only </w:t>
      </w:r>
    </w:p>
    <w:p w14:paraId="04D01BAC" w14:textId="77777777" w:rsidR="00C24E2F" w:rsidRDefault="00000000">
      <w:pPr>
        <w:spacing w:after="0" w:line="259" w:lineRule="auto"/>
        <w:ind w:left="566" w:right="0" w:firstLine="0"/>
      </w:pPr>
      <w:r>
        <w:rPr>
          <w:b/>
          <w:color w:val="FF0000"/>
          <w:sz w:val="22"/>
        </w:rPr>
        <w:t xml:space="preserve"> </w:t>
      </w:r>
    </w:p>
    <w:p w14:paraId="3EC2425E" w14:textId="77777777" w:rsidR="00C24E2F" w:rsidRDefault="00000000">
      <w:pPr>
        <w:spacing w:after="0" w:line="259" w:lineRule="auto"/>
        <w:ind w:left="561" w:right="0" w:hanging="10"/>
      </w:pPr>
      <w:r>
        <w:rPr>
          <w:b/>
          <w:color w:val="FF0000"/>
          <w:sz w:val="22"/>
        </w:rPr>
        <w:t xml:space="preserve">ENGINE COOLING SYSTEM </w:t>
      </w:r>
    </w:p>
    <w:p w14:paraId="3D78E26C" w14:textId="77777777" w:rsidR="00C24E2F" w:rsidRDefault="00000000">
      <w:pPr>
        <w:spacing w:after="3" w:line="259" w:lineRule="auto"/>
        <w:ind w:left="561" w:right="0" w:hanging="10"/>
      </w:pPr>
      <w:r>
        <w:rPr>
          <w:color w:val="000000"/>
          <w:sz w:val="22"/>
        </w:rPr>
        <w:t xml:space="preserve">Water Pump  </w:t>
      </w:r>
    </w:p>
    <w:p w14:paraId="61930DA4" w14:textId="77777777" w:rsidR="00C24E2F" w:rsidRDefault="00000000">
      <w:pPr>
        <w:spacing w:after="3" w:line="259" w:lineRule="auto"/>
        <w:ind w:left="561" w:right="0" w:hanging="10"/>
      </w:pPr>
      <w:r>
        <w:rPr>
          <w:color w:val="000000"/>
          <w:sz w:val="22"/>
        </w:rPr>
        <w:t xml:space="preserve">Engine Cooling Fan  </w:t>
      </w:r>
    </w:p>
    <w:p w14:paraId="617F468F" w14:textId="77777777" w:rsidR="00C24E2F" w:rsidRDefault="00000000">
      <w:pPr>
        <w:spacing w:after="3" w:line="259" w:lineRule="auto"/>
        <w:ind w:left="561" w:right="0" w:hanging="10"/>
      </w:pPr>
      <w:r>
        <w:rPr>
          <w:color w:val="000000"/>
          <w:sz w:val="22"/>
        </w:rPr>
        <w:t xml:space="preserve">Thermostat  </w:t>
      </w:r>
    </w:p>
    <w:p w14:paraId="6AC2D10F" w14:textId="77777777" w:rsidR="00C24E2F" w:rsidRDefault="00000000">
      <w:pPr>
        <w:spacing w:after="3" w:line="259" w:lineRule="auto"/>
        <w:ind w:left="561" w:right="0" w:hanging="10"/>
      </w:pPr>
      <w:r>
        <w:rPr>
          <w:color w:val="000000"/>
          <w:sz w:val="22"/>
        </w:rPr>
        <w:t xml:space="preserve">Radiator  </w:t>
      </w:r>
    </w:p>
    <w:p w14:paraId="4EDB28FB" w14:textId="77777777" w:rsidR="00C24E2F" w:rsidRDefault="00000000">
      <w:pPr>
        <w:spacing w:after="3" w:line="259" w:lineRule="auto"/>
        <w:ind w:left="561" w:right="0" w:hanging="10"/>
      </w:pPr>
      <w:r>
        <w:rPr>
          <w:color w:val="000000"/>
          <w:sz w:val="22"/>
        </w:rPr>
        <w:t xml:space="preserve">Engine Oil Cooler and Heater Matrix  </w:t>
      </w:r>
    </w:p>
    <w:p w14:paraId="48BFFAAD" w14:textId="77777777" w:rsidR="00C24E2F" w:rsidRDefault="00000000">
      <w:pPr>
        <w:spacing w:after="3" w:line="259" w:lineRule="auto"/>
        <w:ind w:left="561" w:right="0" w:hanging="10"/>
      </w:pPr>
      <w:r>
        <w:rPr>
          <w:color w:val="000000"/>
          <w:sz w:val="22"/>
        </w:rPr>
        <w:t xml:space="preserve">Coolant Temperature Sensor </w:t>
      </w:r>
    </w:p>
    <w:p w14:paraId="0800A25B" w14:textId="77777777" w:rsidR="00C24E2F" w:rsidRDefault="00000000">
      <w:pPr>
        <w:spacing w:after="0" w:line="259" w:lineRule="auto"/>
        <w:ind w:left="0" w:right="0" w:firstLine="0"/>
      </w:pPr>
      <w:r>
        <w:rPr>
          <w:color w:val="000000"/>
          <w:sz w:val="22"/>
        </w:rPr>
        <w:t xml:space="preserve"> </w:t>
      </w:r>
    </w:p>
    <w:p w14:paraId="1B6138EE" w14:textId="77777777" w:rsidR="00C24E2F" w:rsidRDefault="00000000">
      <w:pPr>
        <w:spacing w:after="0" w:line="259" w:lineRule="auto"/>
        <w:ind w:left="561" w:right="0" w:hanging="10"/>
      </w:pPr>
      <w:r>
        <w:rPr>
          <w:b/>
          <w:color w:val="FF0000"/>
          <w:sz w:val="22"/>
        </w:rPr>
        <w:t xml:space="preserve">SUSPENSION </w:t>
      </w:r>
    </w:p>
    <w:p w14:paraId="7BD1BAF4" w14:textId="77777777" w:rsidR="00C24E2F" w:rsidRDefault="00000000">
      <w:pPr>
        <w:spacing w:after="3" w:line="259" w:lineRule="auto"/>
        <w:ind w:left="561" w:right="0" w:hanging="10"/>
      </w:pPr>
      <w:r>
        <w:rPr>
          <w:color w:val="000000"/>
          <w:sz w:val="22"/>
        </w:rPr>
        <w:t xml:space="preserve">Wheel Bearings**  </w:t>
      </w:r>
    </w:p>
    <w:p w14:paraId="37FE2132" w14:textId="77777777" w:rsidR="00C24E2F" w:rsidRDefault="00000000">
      <w:pPr>
        <w:spacing w:after="3" w:line="259" w:lineRule="auto"/>
        <w:ind w:left="561" w:right="0" w:hanging="10"/>
      </w:pPr>
      <w:r>
        <w:rPr>
          <w:color w:val="000000"/>
          <w:sz w:val="22"/>
        </w:rPr>
        <w:t xml:space="preserve">Coil Springs**  </w:t>
      </w:r>
    </w:p>
    <w:p w14:paraId="2B4C4D10" w14:textId="77777777" w:rsidR="00C24E2F" w:rsidRDefault="00000000">
      <w:pPr>
        <w:spacing w:after="3" w:line="259" w:lineRule="auto"/>
        <w:ind w:left="561" w:right="0" w:hanging="10"/>
      </w:pPr>
      <w:r>
        <w:rPr>
          <w:color w:val="000000"/>
          <w:sz w:val="22"/>
        </w:rPr>
        <w:t xml:space="preserve">Active Suspension </w:t>
      </w:r>
    </w:p>
    <w:p w14:paraId="293526BF" w14:textId="77777777" w:rsidR="00C24E2F" w:rsidRDefault="00000000">
      <w:pPr>
        <w:spacing w:after="0" w:line="259" w:lineRule="auto"/>
        <w:ind w:left="566" w:right="0" w:firstLine="0"/>
      </w:pPr>
      <w:r>
        <w:rPr>
          <w:color w:val="000000"/>
          <w:sz w:val="22"/>
        </w:rPr>
        <w:t xml:space="preserve"> </w:t>
      </w:r>
    </w:p>
    <w:p w14:paraId="771C2F3F" w14:textId="77777777" w:rsidR="00C24E2F" w:rsidRDefault="00000000">
      <w:pPr>
        <w:spacing w:after="0" w:line="259" w:lineRule="auto"/>
        <w:ind w:left="561" w:right="0" w:hanging="10"/>
      </w:pPr>
      <w:r>
        <w:rPr>
          <w:b/>
          <w:color w:val="FF0000"/>
          <w:sz w:val="22"/>
        </w:rPr>
        <w:t xml:space="preserve">STEERING (INCLUDING POWER ASSISTED STEERING) </w:t>
      </w:r>
    </w:p>
    <w:p w14:paraId="0F4D7721" w14:textId="77777777" w:rsidR="00C24E2F" w:rsidRDefault="00000000">
      <w:pPr>
        <w:spacing w:after="3" w:line="259" w:lineRule="auto"/>
        <w:ind w:left="561" w:right="0" w:hanging="10"/>
      </w:pPr>
      <w:r>
        <w:rPr>
          <w:color w:val="000000"/>
          <w:sz w:val="22"/>
        </w:rPr>
        <w:t xml:space="preserve">Steering Rack  </w:t>
      </w:r>
    </w:p>
    <w:p w14:paraId="29DFEE8D" w14:textId="77777777" w:rsidR="00C24E2F" w:rsidRDefault="00000000">
      <w:pPr>
        <w:spacing w:after="3" w:line="259" w:lineRule="auto"/>
        <w:ind w:left="561" w:right="0" w:hanging="10"/>
      </w:pPr>
      <w:r>
        <w:rPr>
          <w:color w:val="000000"/>
          <w:sz w:val="22"/>
        </w:rPr>
        <w:t xml:space="preserve">Steering Box  </w:t>
      </w:r>
    </w:p>
    <w:p w14:paraId="0ECF6E98" w14:textId="77777777" w:rsidR="00C24E2F" w:rsidRDefault="00000000">
      <w:pPr>
        <w:spacing w:after="3" w:line="259" w:lineRule="auto"/>
        <w:ind w:left="561" w:right="0" w:hanging="10"/>
      </w:pPr>
      <w:r>
        <w:rPr>
          <w:color w:val="000000"/>
          <w:sz w:val="22"/>
        </w:rPr>
        <w:t xml:space="preserve">PAS Pump  </w:t>
      </w:r>
    </w:p>
    <w:p w14:paraId="46D268C1" w14:textId="77777777" w:rsidR="00C24E2F" w:rsidRDefault="00000000">
      <w:pPr>
        <w:spacing w:after="3" w:line="259" w:lineRule="auto"/>
        <w:ind w:left="561" w:right="0" w:hanging="10"/>
      </w:pPr>
      <w:r>
        <w:rPr>
          <w:color w:val="000000"/>
          <w:sz w:val="22"/>
        </w:rPr>
        <w:t xml:space="preserve">Electronic Power Steering </w:t>
      </w:r>
    </w:p>
    <w:p w14:paraId="11097C0C" w14:textId="77777777" w:rsidR="00C24E2F" w:rsidRDefault="00000000">
      <w:pPr>
        <w:spacing w:after="0" w:line="259" w:lineRule="auto"/>
        <w:ind w:left="561" w:right="0" w:hanging="10"/>
      </w:pPr>
      <w:r>
        <w:rPr>
          <w:b/>
          <w:color w:val="FF0000"/>
          <w:sz w:val="22"/>
        </w:rPr>
        <w:t xml:space="preserve">ELECTRICAL SYSTEM </w:t>
      </w:r>
    </w:p>
    <w:p w14:paraId="33E89A39" w14:textId="77777777" w:rsidR="00C24E2F" w:rsidRDefault="00000000">
      <w:pPr>
        <w:spacing w:after="3" w:line="259" w:lineRule="auto"/>
        <w:ind w:left="561" w:right="0" w:hanging="10"/>
      </w:pPr>
      <w:r>
        <w:rPr>
          <w:color w:val="000000"/>
          <w:sz w:val="22"/>
        </w:rPr>
        <w:t xml:space="preserve">Starter Motor and Stop/ Start Technology  </w:t>
      </w:r>
    </w:p>
    <w:p w14:paraId="7D714994" w14:textId="77777777" w:rsidR="00C24E2F" w:rsidRDefault="00000000">
      <w:pPr>
        <w:spacing w:after="3" w:line="259" w:lineRule="auto"/>
        <w:ind w:left="561" w:right="0" w:hanging="10"/>
      </w:pPr>
      <w:r>
        <w:rPr>
          <w:color w:val="000000"/>
          <w:sz w:val="22"/>
        </w:rPr>
        <w:t xml:space="preserve">Alternator  </w:t>
      </w:r>
    </w:p>
    <w:p w14:paraId="7E20C0E7" w14:textId="77777777" w:rsidR="00C24E2F" w:rsidRDefault="00000000">
      <w:pPr>
        <w:spacing w:after="3" w:line="259" w:lineRule="auto"/>
        <w:ind w:left="561" w:right="0" w:hanging="10"/>
      </w:pPr>
      <w:r>
        <w:rPr>
          <w:color w:val="000000"/>
          <w:sz w:val="22"/>
        </w:rPr>
        <w:t xml:space="preserve">Electric Window Motors and Switches  </w:t>
      </w:r>
    </w:p>
    <w:p w14:paraId="49954DC9" w14:textId="77777777" w:rsidR="00C24E2F" w:rsidRDefault="00000000">
      <w:pPr>
        <w:spacing w:after="3" w:line="259" w:lineRule="auto"/>
        <w:ind w:left="561" w:right="0" w:hanging="10"/>
      </w:pPr>
      <w:r>
        <w:rPr>
          <w:color w:val="000000"/>
          <w:sz w:val="22"/>
        </w:rPr>
        <w:t xml:space="preserve">Sunroof Motor and Switch, Convertible Roof Motors, Switch and Sensors  </w:t>
      </w:r>
    </w:p>
    <w:p w14:paraId="7FD5F933" w14:textId="77777777" w:rsidR="00C24E2F" w:rsidRDefault="00000000">
      <w:pPr>
        <w:spacing w:after="3" w:line="259" w:lineRule="auto"/>
        <w:ind w:left="561" w:right="0" w:hanging="10"/>
      </w:pPr>
      <w:r>
        <w:rPr>
          <w:color w:val="000000"/>
          <w:sz w:val="22"/>
        </w:rPr>
        <w:t xml:space="preserve">Front and Rear Windscreen Wipers and Washer Motors  </w:t>
      </w:r>
    </w:p>
    <w:p w14:paraId="4EC609EB" w14:textId="77777777" w:rsidR="00C24E2F" w:rsidRDefault="00000000">
      <w:pPr>
        <w:spacing w:after="3" w:line="259" w:lineRule="auto"/>
        <w:ind w:left="561" w:right="0" w:hanging="10"/>
      </w:pPr>
      <w:r>
        <w:rPr>
          <w:color w:val="000000"/>
          <w:sz w:val="22"/>
        </w:rPr>
        <w:t xml:space="preserve">Heater Fan Motor  </w:t>
      </w:r>
    </w:p>
    <w:p w14:paraId="1E7767E5" w14:textId="77777777" w:rsidR="00C24E2F" w:rsidRDefault="00000000">
      <w:pPr>
        <w:spacing w:after="3" w:line="259" w:lineRule="auto"/>
        <w:ind w:left="561" w:right="0" w:hanging="10"/>
      </w:pPr>
      <w:r>
        <w:rPr>
          <w:color w:val="000000"/>
          <w:sz w:val="22"/>
        </w:rPr>
        <w:t xml:space="preserve">Multi-function Stalk Switch  </w:t>
      </w:r>
    </w:p>
    <w:p w14:paraId="65D988C4" w14:textId="77777777" w:rsidR="00C24E2F" w:rsidRDefault="00000000">
      <w:pPr>
        <w:spacing w:after="3" w:line="259" w:lineRule="auto"/>
        <w:ind w:left="561" w:right="0" w:hanging="10"/>
      </w:pPr>
      <w:r>
        <w:rPr>
          <w:color w:val="000000"/>
          <w:sz w:val="22"/>
        </w:rPr>
        <w:t xml:space="preserve">Horn  </w:t>
      </w:r>
    </w:p>
    <w:p w14:paraId="6560B978" w14:textId="77777777" w:rsidR="00C24E2F" w:rsidRDefault="00000000">
      <w:pPr>
        <w:spacing w:after="3" w:line="259" w:lineRule="auto"/>
        <w:ind w:left="561" w:right="0" w:hanging="10"/>
      </w:pPr>
      <w:r>
        <w:rPr>
          <w:color w:val="000000"/>
          <w:sz w:val="22"/>
        </w:rPr>
        <w:t xml:space="preserve">Ignition Coils </w:t>
      </w:r>
    </w:p>
    <w:p w14:paraId="4AB80A82" w14:textId="77777777" w:rsidR="00C24E2F" w:rsidRDefault="00000000">
      <w:pPr>
        <w:spacing w:after="0" w:line="259" w:lineRule="auto"/>
        <w:ind w:left="566" w:right="0" w:firstLine="0"/>
      </w:pPr>
      <w:r>
        <w:rPr>
          <w:color w:val="000000"/>
          <w:sz w:val="22"/>
        </w:rPr>
        <w:lastRenderedPageBreak/>
        <w:t xml:space="preserve"> </w:t>
      </w:r>
    </w:p>
    <w:p w14:paraId="1177F5DF" w14:textId="77777777" w:rsidR="00C24E2F" w:rsidRDefault="00000000">
      <w:pPr>
        <w:spacing w:after="0" w:line="259" w:lineRule="auto"/>
        <w:ind w:left="561" w:right="0" w:hanging="10"/>
      </w:pPr>
      <w:r>
        <w:rPr>
          <w:b/>
          <w:color w:val="FF0000"/>
          <w:sz w:val="22"/>
        </w:rPr>
        <w:t xml:space="preserve">TRANSMISSION/DRIVETRAIN </w:t>
      </w:r>
    </w:p>
    <w:p w14:paraId="42201AEB" w14:textId="77777777" w:rsidR="00C24E2F" w:rsidRDefault="00000000">
      <w:pPr>
        <w:spacing w:after="3" w:line="259" w:lineRule="auto"/>
        <w:ind w:left="561" w:right="0" w:hanging="10"/>
      </w:pPr>
      <w:r>
        <w:rPr>
          <w:color w:val="000000"/>
          <w:sz w:val="22"/>
        </w:rPr>
        <w:t xml:space="preserve">Drive Shafts  </w:t>
      </w:r>
    </w:p>
    <w:p w14:paraId="64B577F8" w14:textId="77777777" w:rsidR="00C24E2F" w:rsidRDefault="00000000">
      <w:pPr>
        <w:spacing w:after="3" w:line="259" w:lineRule="auto"/>
        <w:ind w:left="561" w:right="0" w:hanging="10"/>
      </w:pPr>
      <w:r>
        <w:rPr>
          <w:color w:val="000000"/>
          <w:sz w:val="22"/>
        </w:rPr>
        <w:t xml:space="preserve">Universal Joints and Couplings  </w:t>
      </w:r>
    </w:p>
    <w:p w14:paraId="20C853B1" w14:textId="77777777" w:rsidR="00C24E2F" w:rsidRDefault="00000000">
      <w:pPr>
        <w:spacing w:after="3" w:line="259" w:lineRule="auto"/>
        <w:ind w:left="561" w:right="0" w:hanging="10"/>
      </w:pPr>
      <w:r>
        <w:rPr>
          <w:color w:val="000000"/>
          <w:sz w:val="22"/>
        </w:rPr>
        <w:t xml:space="preserve">Suspension  </w:t>
      </w:r>
    </w:p>
    <w:p w14:paraId="403F64AC" w14:textId="77777777" w:rsidR="00C24E2F" w:rsidRDefault="00000000">
      <w:pPr>
        <w:spacing w:after="3" w:line="259" w:lineRule="auto"/>
        <w:ind w:left="561" w:right="0" w:hanging="10"/>
      </w:pPr>
      <w:r>
        <w:rPr>
          <w:color w:val="000000"/>
          <w:sz w:val="22"/>
        </w:rPr>
        <w:t xml:space="preserve">Half Shafts Manual Gearbox  </w:t>
      </w:r>
    </w:p>
    <w:p w14:paraId="5B05FD3D" w14:textId="77777777" w:rsidR="00C24E2F" w:rsidRDefault="00000000">
      <w:pPr>
        <w:spacing w:after="3" w:line="259" w:lineRule="auto"/>
        <w:ind w:left="561" w:right="0" w:hanging="10"/>
      </w:pPr>
      <w:r>
        <w:rPr>
          <w:color w:val="000000"/>
          <w:sz w:val="22"/>
        </w:rPr>
        <w:t xml:space="preserve">Automatic Gearbox  </w:t>
      </w:r>
    </w:p>
    <w:p w14:paraId="0FD0F670" w14:textId="77777777" w:rsidR="00C24E2F" w:rsidRDefault="00000000">
      <w:pPr>
        <w:spacing w:after="3" w:line="259" w:lineRule="auto"/>
        <w:ind w:left="561" w:right="0" w:hanging="10"/>
      </w:pPr>
      <w:r>
        <w:rPr>
          <w:color w:val="000000"/>
          <w:sz w:val="22"/>
        </w:rPr>
        <w:t xml:space="preserve">Torque Converter  </w:t>
      </w:r>
    </w:p>
    <w:p w14:paraId="5E8AE207" w14:textId="77777777" w:rsidR="00C24E2F" w:rsidRDefault="00000000">
      <w:pPr>
        <w:spacing w:after="3" w:line="259" w:lineRule="auto"/>
        <w:ind w:left="561" w:right="0" w:hanging="10"/>
      </w:pPr>
      <w:r>
        <w:rPr>
          <w:color w:val="000000"/>
          <w:sz w:val="22"/>
        </w:rPr>
        <w:t xml:space="preserve">Differential </w:t>
      </w:r>
    </w:p>
    <w:p w14:paraId="110E215B" w14:textId="77777777" w:rsidR="00C24E2F" w:rsidRDefault="00000000">
      <w:pPr>
        <w:spacing w:after="0" w:line="259" w:lineRule="auto"/>
        <w:ind w:left="566" w:right="0" w:firstLine="0"/>
      </w:pPr>
      <w:r>
        <w:rPr>
          <w:color w:val="000000"/>
          <w:sz w:val="22"/>
        </w:rPr>
        <w:t xml:space="preserve"> </w:t>
      </w:r>
    </w:p>
    <w:p w14:paraId="6622485E" w14:textId="77777777" w:rsidR="00C24E2F" w:rsidRDefault="00000000">
      <w:pPr>
        <w:spacing w:after="0" w:line="259" w:lineRule="auto"/>
        <w:ind w:left="561" w:right="0" w:hanging="10"/>
      </w:pPr>
      <w:r>
        <w:rPr>
          <w:b/>
          <w:color w:val="FF0000"/>
          <w:sz w:val="22"/>
        </w:rPr>
        <w:t xml:space="preserve">FRONT AND REAR BRAKES </w:t>
      </w:r>
    </w:p>
    <w:p w14:paraId="4C3F33B6" w14:textId="77777777" w:rsidR="00C24E2F" w:rsidRDefault="00000000">
      <w:pPr>
        <w:spacing w:after="3" w:line="259" w:lineRule="auto"/>
        <w:ind w:left="561" w:right="0" w:hanging="10"/>
      </w:pPr>
      <w:r>
        <w:rPr>
          <w:color w:val="000000"/>
          <w:sz w:val="22"/>
        </w:rPr>
        <w:t xml:space="preserve">Brake Master Cylinder  </w:t>
      </w:r>
    </w:p>
    <w:p w14:paraId="2FAFA6BC" w14:textId="77777777" w:rsidR="00C24E2F" w:rsidRDefault="00000000">
      <w:pPr>
        <w:spacing w:after="3" w:line="259" w:lineRule="auto"/>
        <w:ind w:left="561" w:right="0" w:hanging="10"/>
      </w:pPr>
      <w:r>
        <w:rPr>
          <w:color w:val="000000"/>
          <w:sz w:val="22"/>
        </w:rPr>
        <w:t xml:space="preserve">Brake Servo  </w:t>
      </w:r>
    </w:p>
    <w:p w14:paraId="009C3711" w14:textId="77777777" w:rsidR="00C24E2F" w:rsidRDefault="00000000">
      <w:pPr>
        <w:spacing w:after="3" w:line="259" w:lineRule="auto"/>
        <w:ind w:left="561" w:right="0" w:hanging="10"/>
      </w:pPr>
      <w:proofErr w:type="spellStart"/>
      <w:r>
        <w:rPr>
          <w:color w:val="000000"/>
          <w:sz w:val="22"/>
        </w:rPr>
        <w:t>Anti Locking</w:t>
      </w:r>
      <w:proofErr w:type="spellEnd"/>
      <w:r>
        <w:rPr>
          <w:color w:val="000000"/>
          <w:sz w:val="22"/>
        </w:rPr>
        <w:t xml:space="preserve"> Brake System - ABS  </w:t>
      </w:r>
    </w:p>
    <w:p w14:paraId="03F94692" w14:textId="77777777" w:rsidR="00C24E2F" w:rsidRDefault="00000000">
      <w:pPr>
        <w:spacing w:after="3" w:line="259" w:lineRule="auto"/>
        <w:ind w:left="561" w:right="0" w:hanging="10"/>
      </w:pPr>
      <w:r>
        <w:rPr>
          <w:color w:val="000000"/>
          <w:sz w:val="22"/>
        </w:rPr>
        <w:t xml:space="preserve">ABS Modulator  </w:t>
      </w:r>
    </w:p>
    <w:p w14:paraId="0D14F5C8" w14:textId="77777777" w:rsidR="00C24E2F" w:rsidRDefault="00000000">
      <w:pPr>
        <w:spacing w:after="3" w:line="259" w:lineRule="auto"/>
        <w:ind w:left="561" w:right="0" w:hanging="10"/>
      </w:pPr>
      <w:r>
        <w:rPr>
          <w:color w:val="000000"/>
          <w:sz w:val="22"/>
        </w:rPr>
        <w:t xml:space="preserve">Wheel Speed Sensors </w:t>
      </w:r>
    </w:p>
    <w:p w14:paraId="7825B51B" w14:textId="77777777" w:rsidR="00C24E2F" w:rsidRDefault="00000000">
      <w:pPr>
        <w:spacing w:after="0" w:line="259" w:lineRule="auto"/>
        <w:ind w:left="566" w:right="0" w:firstLine="0"/>
      </w:pPr>
      <w:r>
        <w:rPr>
          <w:color w:val="000000"/>
          <w:sz w:val="22"/>
        </w:rPr>
        <w:t xml:space="preserve"> </w:t>
      </w:r>
    </w:p>
    <w:p w14:paraId="59A1B743" w14:textId="77777777" w:rsidR="00C24E2F" w:rsidRDefault="00000000">
      <w:pPr>
        <w:spacing w:after="0" w:line="259" w:lineRule="auto"/>
        <w:ind w:left="561" w:right="0" w:hanging="10"/>
      </w:pPr>
      <w:r>
        <w:rPr>
          <w:b/>
          <w:color w:val="FF0000"/>
          <w:sz w:val="22"/>
        </w:rPr>
        <w:t xml:space="preserve">FUEL SYSTEM </w:t>
      </w:r>
    </w:p>
    <w:p w14:paraId="2C006B52" w14:textId="77777777" w:rsidR="00C24E2F" w:rsidRDefault="00000000">
      <w:pPr>
        <w:spacing w:after="3" w:line="259" w:lineRule="auto"/>
        <w:ind w:left="561" w:right="0" w:hanging="10"/>
      </w:pPr>
      <w:r>
        <w:rPr>
          <w:color w:val="000000"/>
          <w:sz w:val="22"/>
        </w:rPr>
        <w:t xml:space="preserve">Mechanical or Electrical Fuel Pumps  </w:t>
      </w:r>
    </w:p>
    <w:p w14:paraId="2721E46F" w14:textId="77777777" w:rsidR="00C24E2F" w:rsidRDefault="00000000">
      <w:pPr>
        <w:spacing w:after="3" w:line="259" w:lineRule="auto"/>
        <w:ind w:left="561" w:right="0" w:hanging="10"/>
      </w:pPr>
      <w:r>
        <w:rPr>
          <w:color w:val="000000"/>
          <w:sz w:val="22"/>
        </w:rPr>
        <w:t xml:space="preserve">Tank Sender Unit  </w:t>
      </w:r>
    </w:p>
    <w:p w14:paraId="5A454047" w14:textId="77777777" w:rsidR="00C24E2F" w:rsidRDefault="00000000">
      <w:pPr>
        <w:spacing w:after="3" w:line="259" w:lineRule="auto"/>
        <w:ind w:left="561" w:right="0" w:hanging="10"/>
      </w:pPr>
      <w:r>
        <w:rPr>
          <w:color w:val="000000"/>
          <w:sz w:val="22"/>
        </w:rPr>
        <w:t xml:space="preserve">Airflow Meter  </w:t>
      </w:r>
    </w:p>
    <w:p w14:paraId="2DBFC859" w14:textId="77777777" w:rsidR="00C24E2F" w:rsidRDefault="00000000">
      <w:pPr>
        <w:spacing w:after="3" w:line="259" w:lineRule="auto"/>
        <w:ind w:left="561" w:right="0" w:hanging="10"/>
      </w:pPr>
      <w:r>
        <w:rPr>
          <w:color w:val="000000"/>
          <w:sz w:val="22"/>
        </w:rPr>
        <w:t xml:space="preserve">NOX Sensor </w:t>
      </w:r>
    </w:p>
    <w:p w14:paraId="3175CF08" w14:textId="77777777" w:rsidR="00C24E2F" w:rsidRDefault="00000000">
      <w:pPr>
        <w:spacing w:after="3" w:line="259" w:lineRule="auto"/>
        <w:ind w:left="561" w:right="0" w:hanging="10"/>
      </w:pPr>
      <w:r>
        <w:rPr>
          <w:color w:val="000000"/>
          <w:sz w:val="22"/>
        </w:rPr>
        <w:t xml:space="preserve">Injectors  </w:t>
      </w:r>
    </w:p>
    <w:p w14:paraId="0F943170" w14:textId="77777777" w:rsidR="00C24E2F" w:rsidRDefault="00000000">
      <w:pPr>
        <w:spacing w:after="3" w:line="259" w:lineRule="auto"/>
        <w:ind w:left="561" w:right="0" w:hanging="10"/>
      </w:pPr>
      <w:r>
        <w:rPr>
          <w:color w:val="000000"/>
          <w:sz w:val="22"/>
        </w:rPr>
        <w:t xml:space="preserve">Oxygen Sensor  </w:t>
      </w:r>
    </w:p>
    <w:p w14:paraId="43394CC3" w14:textId="063B9726" w:rsidR="00C24E2F" w:rsidRDefault="00000000">
      <w:pPr>
        <w:spacing w:after="3" w:line="259" w:lineRule="auto"/>
        <w:ind w:left="561" w:right="0" w:hanging="10"/>
        <w:rPr>
          <w:color w:val="000000"/>
          <w:sz w:val="22"/>
        </w:rPr>
      </w:pPr>
      <w:r>
        <w:rPr>
          <w:color w:val="000000"/>
          <w:sz w:val="22"/>
        </w:rPr>
        <w:t xml:space="preserve">Map Sensor </w:t>
      </w:r>
    </w:p>
    <w:p w14:paraId="372250EA" w14:textId="77777777" w:rsidR="00E24F0C" w:rsidRDefault="00E24F0C">
      <w:pPr>
        <w:spacing w:after="3" w:line="259" w:lineRule="auto"/>
        <w:ind w:left="561" w:right="0" w:hanging="10"/>
      </w:pPr>
    </w:p>
    <w:p w14:paraId="08429BBA" w14:textId="77777777" w:rsidR="00C24E2F" w:rsidRDefault="00000000">
      <w:pPr>
        <w:spacing w:after="0" w:line="259" w:lineRule="auto"/>
        <w:ind w:left="566" w:right="0" w:firstLine="0"/>
      </w:pPr>
      <w:r>
        <w:rPr>
          <w:color w:val="000000"/>
          <w:sz w:val="22"/>
        </w:rPr>
        <w:t xml:space="preserve"> </w:t>
      </w:r>
    </w:p>
    <w:p w14:paraId="7E5CDB99" w14:textId="77777777" w:rsidR="00C24E2F" w:rsidRDefault="00000000" w:rsidP="00E24F0C">
      <w:pPr>
        <w:spacing w:after="0" w:line="259" w:lineRule="auto"/>
        <w:ind w:left="10" w:right="113" w:hanging="10"/>
      </w:pPr>
      <w:r>
        <w:rPr>
          <w:b/>
          <w:color w:val="FF0000"/>
          <w:sz w:val="22"/>
        </w:rPr>
        <w:t xml:space="preserve">PLEASE REFER TO PAGE 10 FOR DETAILS OF EXCLUSIONS TO COVER UNDER THIS </w:t>
      </w:r>
    </w:p>
    <w:p w14:paraId="4B618327" w14:textId="77777777" w:rsidR="00C24E2F" w:rsidRDefault="00000000" w:rsidP="00E24F0C">
      <w:pPr>
        <w:spacing w:after="0" w:line="259" w:lineRule="auto"/>
        <w:ind w:left="10" w:right="113" w:hanging="10"/>
      </w:pPr>
      <w:r>
        <w:rPr>
          <w:b/>
          <w:color w:val="FF0000"/>
          <w:sz w:val="22"/>
        </w:rPr>
        <w:t xml:space="preserve">SERVICE CONTRACT </w:t>
      </w:r>
    </w:p>
    <w:p w14:paraId="6672F339" w14:textId="07E30A5E" w:rsidR="00C24E2F" w:rsidRDefault="00000000" w:rsidP="00E24F0C">
      <w:pPr>
        <w:spacing w:after="0" w:line="259" w:lineRule="auto"/>
        <w:ind w:left="0" w:right="0" w:firstLine="0"/>
      </w:pPr>
      <w:r>
        <w:rPr>
          <w:color w:val="000000"/>
        </w:rPr>
        <w:t xml:space="preserve"> </w:t>
      </w:r>
    </w:p>
    <w:p w14:paraId="62E9B9A1" w14:textId="77777777" w:rsidR="00C24E2F" w:rsidRDefault="00000000">
      <w:pPr>
        <w:spacing w:after="64" w:line="259" w:lineRule="auto"/>
        <w:ind w:left="566" w:right="0" w:firstLine="0"/>
      </w:pPr>
      <w:r>
        <w:rPr>
          <w:b/>
          <w:sz w:val="22"/>
        </w:rPr>
        <w:t xml:space="preserve"> </w:t>
      </w:r>
    </w:p>
    <w:p w14:paraId="3B835338" w14:textId="77777777" w:rsidR="00C24E2F" w:rsidRDefault="00000000">
      <w:pPr>
        <w:pStyle w:val="Heading1"/>
        <w:spacing w:after="57"/>
        <w:ind w:left="576"/>
      </w:pPr>
      <w:r>
        <w:t xml:space="preserve">IMPORTANT NOTE – THE FOLLOWING EXCLUSIONS APPLY TO THIS SERVICE CONTRACT COMPONENTS NOT COVERED BY THIS SERVICE CONTRACT </w:t>
      </w:r>
    </w:p>
    <w:p w14:paraId="381C5D3E" w14:textId="77777777" w:rsidR="00C24E2F" w:rsidRDefault="00000000">
      <w:pPr>
        <w:numPr>
          <w:ilvl w:val="0"/>
          <w:numId w:val="4"/>
        </w:numPr>
        <w:ind w:right="38" w:hanging="114"/>
      </w:pPr>
      <w:r>
        <w:t>Gradual deterioration of performance of a component in line with the age and mileage of the Vehicle will be classed as “wear and tear” and excluded from the service contract.</w:t>
      </w:r>
      <w:r>
        <w:rPr>
          <w:color w:val="2E5496"/>
        </w:rPr>
        <w:t xml:space="preserve"> </w:t>
      </w:r>
    </w:p>
    <w:p w14:paraId="3331DB75" w14:textId="77777777" w:rsidR="00C24E2F" w:rsidRDefault="00000000">
      <w:pPr>
        <w:numPr>
          <w:ilvl w:val="0"/>
          <w:numId w:val="4"/>
        </w:numPr>
        <w:ind w:right="38" w:hanging="114"/>
      </w:pPr>
      <w:r>
        <w:t xml:space="preserve">All bodywork and trim, seat belts (any part), glass (including heated screens and door mirrors), sunroof panels, fuel tank, </w:t>
      </w:r>
      <w:proofErr w:type="gramStart"/>
      <w:r>
        <w:t>wheels</w:t>
      </w:r>
      <w:proofErr w:type="gramEnd"/>
      <w:r>
        <w:t xml:space="preserve"> and tyres. Air bags or disposal of air bags.</w:t>
      </w:r>
      <w:r>
        <w:rPr>
          <w:color w:val="000000"/>
        </w:rPr>
        <w:t xml:space="preserve"> </w:t>
      </w:r>
    </w:p>
    <w:p w14:paraId="1ABCD95E" w14:textId="77777777" w:rsidR="00C24E2F" w:rsidRDefault="00000000">
      <w:pPr>
        <w:numPr>
          <w:ilvl w:val="0"/>
          <w:numId w:val="4"/>
        </w:numPr>
        <w:ind w:right="38" w:hanging="114"/>
      </w:pPr>
      <w:r>
        <w:t>External fluid leaks, odours, external oil leaks and seals.</w:t>
      </w:r>
      <w:r>
        <w:rPr>
          <w:color w:val="000000"/>
        </w:rPr>
        <w:t xml:space="preserve"> </w:t>
      </w:r>
    </w:p>
    <w:p w14:paraId="59EBB806" w14:textId="77777777" w:rsidR="00C24E2F" w:rsidRDefault="00000000">
      <w:pPr>
        <w:numPr>
          <w:ilvl w:val="0"/>
          <w:numId w:val="4"/>
        </w:numPr>
        <w:ind w:right="38" w:hanging="114"/>
      </w:pPr>
      <w:r>
        <w:t xml:space="preserve">Consumable items such as, but not exclusively limited to light bulbs, drive belts, wiper blades, brake linings, brake discs, cylinders, cables, bushes, glow plugs, all pipes, all hoses, </w:t>
      </w:r>
      <w:proofErr w:type="gramStart"/>
      <w:r>
        <w:t>keys</w:t>
      </w:r>
      <w:proofErr w:type="gramEnd"/>
      <w:r>
        <w:t xml:space="preserve"> and key fobs.</w:t>
      </w:r>
      <w:r>
        <w:rPr>
          <w:color w:val="000000"/>
        </w:rPr>
        <w:t xml:space="preserve"> </w:t>
      </w:r>
    </w:p>
    <w:p w14:paraId="42FFA5F5" w14:textId="77777777" w:rsidR="00C24E2F" w:rsidRDefault="00000000">
      <w:pPr>
        <w:numPr>
          <w:ilvl w:val="0"/>
          <w:numId w:val="4"/>
        </w:numPr>
        <w:ind w:right="38" w:hanging="114"/>
      </w:pPr>
      <w:r>
        <w:t>Blocked, porous or seized components.</w:t>
      </w:r>
      <w:r>
        <w:rPr>
          <w:color w:val="000000"/>
        </w:rPr>
        <w:t xml:space="preserve"> </w:t>
      </w:r>
    </w:p>
    <w:p w14:paraId="648E716F" w14:textId="77777777" w:rsidR="00C24E2F" w:rsidRDefault="00000000">
      <w:pPr>
        <w:numPr>
          <w:ilvl w:val="0"/>
          <w:numId w:val="4"/>
        </w:numPr>
        <w:ind w:right="38" w:hanging="114"/>
      </w:pPr>
      <w:r>
        <w:t xml:space="preserve">Brake </w:t>
      </w:r>
      <w:proofErr w:type="spellStart"/>
      <w:r>
        <w:t>calipers</w:t>
      </w:r>
      <w:proofErr w:type="spellEnd"/>
      <w:r>
        <w:t xml:space="preserve"> and </w:t>
      </w:r>
      <w:proofErr w:type="spellStart"/>
      <w:r>
        <w:t>caliper</w:t>
      </w:r>
      <w:proofErr w:type="spellEnd"/>
      <w:r>
        <w:t xml:space="preserve"> motors.</w:t>
      </w:r>
      <w:r>
        <w:rPr>
          <w:color w:val="000000"/>
        </w:rPr>
        <w:t xml:space="preserve"> </w:t>
      </w:r>
    </w:p>
    <w:p w14:paraId="47A28976" w14:textId="77777777" w:rsidR="00C24E2F" w:rsidRDefault="00000000">
      <w:pPr>
        <w:numPr>
          <w:ilvl w:val="0"/>
          <w:numId w:val="4"/>
        </w:numPr>
        <w:ind w:right="38" w:hanging="114"/>
      </w:pPr>
      <w:r>
        <w:t xml:space="preserve">Nuts, </w:t>
      </w:r>
      <w:proofErr w:type="gramStart"/>
      <w:r>
        <w:t>bolts</w:t>
      </w:r>
      <w:proofErr w:type="gramEnd"/>
      <w:r>
        <w:t xml:space="preserve"> and mounting brackets.</w:t>
      </w:r>
      <w:r>
        <w:rPr>
          <w:color w:val="000000"/>
        </w:rPr>
        <w:t xml:space="preserve"> </w:t>
      </w:r>
    </w:p>
    <w:p w14:paraId="4180616A" w14:textId="77777777" w:rsidR="00C24E2F" w:rsidRDefault="00000000">
      <w:pPr>
        <w:numPr>
          <w:ilvl w:val="0"/>
          <w:numId w:val="4"/>
        </w:numPr>
        <w:ind w:right="38" w:hanging="114"/>
      </w:pPr>
      <w:r>
        <w:t xml:space="preserve">Software, </w:t>
      </w:r>
      <w:proofErr w:type="gramStart"/>
      <w:r>
        <w:t>firmware</w:t>
      </w:r>
      <w:proofErr w:type="gramEnd"/>
      <w:r>
        <w:t xml:space="preserve"> or “flash” updates for any component.</w:t>
      </w:r>
      <w:r>
        <w:rPr>
          <w:color w:val="000000"/>
        </w:rPr>
        <w:t xml:space="preserve"> </w:t>
      </w:r>
    </w:p>
    <w:p w14:paraId="7525E869" w14:textId="77777777" w:rsidR="00C24E2F" w:rsidRDefault="00000000">
      <w:pPr>
        <w:numPr>
          <w:ilvl w:val="0"/>
          <w:numId w:val="4"/>
        </w:numPr>
        <w:spacing w:after="176"/>
        <w:ind w:right="38" w:hanging="114"/>
      </w:pPr>
      <w:r>
        <w:t>Seals &amp; gaskets of any description, save where specifically covered, including but not limited to sealing compounds, silicone sealant and liquid gaskets.</w:t>
      </w:r>
      <w:r>
        <w:rPr>
          <w:color w:val="000000"/>
        </w:rPr>
        <w:t xml:space="preserve"> </w:t>
      </w:r>
    </w:p>
    <w:p w14:paraId="4A51FA3B" w14:textId="77777777" w:rsidR="00C24E2F" w:rsidRDefault="00000000">
      <w:pPr>
        <w:numPr>
          <w:ilvl w:val="0"/>
          <w:numId w:val="4"/>
        </w:numPr>
        <w:ind w:right="38" w:hanging="114"/>
      </w:pPr>
      <w:r>
        <w:t xml:space="preserve">Clearing or cleaning of fuel lines or components, contamination of fuel system either by incorrect fuelling or water ingress. </w:t>
      </w:r>
    </w:p>
    <w:p w14:paraId="45F98D76" w14:textId="77777777" w:rsidR="00C24E2F" w:rsidRDefault="00000000">
      <w:pPr>
        <w:numPr>
          <w:ilvl w:val="0"/>
          <w:numId w:val="4"/>
        </w:numPr>
        <w:ind w:right="38" w:hanging="114"/>
      </w:pPr>
      <w:r>
        <w:t xml:space="preserve">Clutch release bearing, concentric slave cylinders, centre plate and friction material. </w:t>
      </w:r>
    </w:p>
    <w:p w14:paraId="11B4D484" w14:textId="77777777" w:rsidR="00C24E2F" w:rsidRDefault="00000000">
      <w:pPr>
        <w:numPr>
          <w:ilvl w:val="0"/>
          <w:numId w:val="4"/>
        </w:numPr>
        <w:ind w:right="38" w:hanging="114"/>
      </w:pPr>
      <w:r>
        <w:t xml:space="preserve">Electrical connections, LEDs, all internal and external lamps, wiring looms and batteries. (For </w:t>
      </w:r>
      <w:proofErr w:type="gramStart"/>
      <w:r>
        <w:t>Hybrid</w:t>
      </w:r>
      <w:proofErr w:type="gramEnd"/>
      <w:r>
        <w:t xml:space="preserve"> please see page 8). </w:t>
      </w:r>
    </w:p>
    <w:p w14:paraId="61498DF7" w14:textId="77777777" w:rsidR="00C24E2F" w:rsidRDefault="00000000">
      <w:pPr>
        <w:numPr>
          <w:ilvl w:val="0"/>
          <w:numId w:val="4"/>
        </w:numPr>
        <w:ind w:right="38" w:hanging="114"/>
      </w:pPr>
      <w:r>
        <w:t xml:space="preserve">Exhaust system and catalytic converters (unless an additional fee has been paid) including but not limited to manifolds, mufflers, brackets, exhaust valve actuators and mountings. Including de-pollution or diesel particulate filters and systems and EGR Systems. </w:t>
      </w:r>
    </w:p>
    <w:p w14:paraId="5DD8178B" w14:textId="77777777" w:rsidR="00C24E2F" w:rsidRDefault="00000000">
      <w:pPr>
        <w:numPr>
          <w:ilvl w:val="0"/>
          <w:numId w:val="4"/>
        </w:numPr>
        <w:ind w:right="38" w:hanging="114"/>
      </w:pPr>
      <w:r>
        <w:t xml:space="preserve">Cylinder block liners for Vehicles over 3000 cc. </w:t>
      </w:r>
    </w:p>
    <w:p w14:paraId="460C0F08" w14:textId="77777777" w:rsidR="00C24E2F" w:rsidRDefault="00000000">
      <w:pPr>
        <w:numPr>
          <w:ilvl w:val="0"/>
          <w:numId w:val="4"/>
        </w:numPr>
        <w:ind w:right="38" w:hanging="114"/>
      </w:pPr>
      <w:r>
        <w:t xml:space="preserve">Carbonised, pitted, corroded, burnt or sticking components. </w:t>
      </w:r>
    </w:p>
    <w:p w14:paraId="57A97016" w14:textId="77777777" w:rsidR="00C24E2F" w:rsidRDefault="00000000">
      <w:pPr>
        <w:numPr>
          <w:ilvl w:val="0"/>
          <w:numId w:val="4"/>
        </w:numPr>
        <w:ind w:right="38" w:hanging="114"/>
      </w:pPr>
      <w:r>
        <w:lastRenderedPageBreak/>
        <w:t xml:space="preserve">Water ingress and damage caused to any component by water ingress. </w:t>
      </w:r>
    </w:p>
    <w:p w14:paraId="1A3DCF17" w14:textId="77777777" w:rsidR="00C24E2F" w:rsidRDefault="00000000">
      <w:pPr>
        <w:numPr>
          <w:ilvl w:val="0"/>
          <w:numId w:val="4"/>
        </w:numPr>
        <w:ind w:right="38" w:hanging="114"/>
      </w:pPr>
      <w:r>
        <w:t xml:space="preserve">Paint - the painting of parts replaced under the service contract will not be covered. </w:t>
      </w:r>
    </w:p>
    <w:p w14:paraId="503E69B0" w14:textId="77777777" w:rsidR="00C24E2F" w:rsidRDefault="00000000">
      <w:pPr>
        <w:numPr>
          <w:ilvl w:val="0"/>
          <w:numId w:val="4"/>
        </w:numPr>
        <w:spacing w:after="43"/>
        <w:ind w:right="38" w:hanging="114"/>
      </w:pPr>
      <w:r>
        <w:t xml:space="preserve">The cost of any servicing or service items. </w:t>
      </w:r>
    </w:p>
    <w:p w14:paraId="056977F5" w14:textId="77777777" w:rsidR="00C24E2F" w:rsidRDefault="00000000">
      <w:pPr>
        <w:spacing w:after="167" w:line="259" w:lineRule="auto"/>
        <w:ind w:left="0" w:right="0" w:firstLine="0"/>
      </w:pPr>
      <w:r>
        <w:rPr>
          <w:color w:val="000000"/>
        </w:rPr>
        <w:t xml:space="preserve"> </w:t>
      </w:r>
    </w:p>
    <w:p w14:paraId="3A2B9E83" w14:textId="77777777" w:rsidR="00C24E2F" w:rsidRDefault="00000000">
      <w:pPr>
        <w:pStyle w:val="Heading1"/>
        <w:ind w:left="675"/>
      </w:pPr>
      <w:r>
        <w:t xml:space="preserve">NOTE </w:t>
      </w:r>
    </w:p>
    <w:p w14:paraId="366CDD62" w14:textId="77777777" w:rsidR="00C24E2F" w:rsidRDefault="00000000">
      <w:pPr>
        <w:numPr>
          <w:ilvl w:val="0"/>
          <w:numId w:val="5"/>
        </w:numPr>
        <w:ind w:right="38" w:hanging="360"/>
      </w:pPr>
      <w:r>
        <w:t>Those components covered are covered against sudden and unexpected mechanical breakdown. The replacement of oil filters, lubricants, antifreeze and fluids is included provided the replacement</w:t>
      </w:r>
      <w:r>
        <w:rPr>
          <w:color w:val="000000"/>
        </w:rPr>
        <w:t xml:space="preserve"> </w:t>
      </w:r>
      <w:r>
        <w:t xml:space="preserve">is necessitated by the failure of </w:t>
      </w:r>
      <w:proofErr w:type="gramStart"/>
      <w:r>
        <w:t>a</w:t>
      </w:r>
      <w:proofErr w:type="gramEnd"/>
      <w:r>
        <w:t xml:space="preserve"> authorised component and the Vehicle is not within 1,000 miles of its next due service.</w:t>
      </w:r>
      <w:r>
        <w:rPr>
          <w:color w:val="000000"/>
        </w:rPr>
        <w:t xml:space="preserve"> </w:t>
      </w:r>
    </w:p>
    <w:p w14:paraId="0975D19F" w14:textId="77777777" w:rsidR="00C24E2F" w:rsidRDefault="00000000">
      <w:pPr>
        <w:numPr>
          <w:ilvl w:val="0"/>
          <w:numId w:val="5"/>
        </w:numPr>
        <w:ind w:right="38" w:hanging="360"/>
      </w:pPr>
      <w:r>
        <w:t>External oil leaks are specifically excluded</w:t>
      </w:r>
      <w:r>
        <w:rPr>
          <w:color w:val="000000"/>
        </w:rPr>
        <w:t xml:space="preserve"> </w:t>
      </w:r>
    </w:p>
    <w:p w14:paraId="07F76C26" w14:textId="77777777" w:rsidR="00C24E2F" w:rsidRDefault="00000000">
      <w:pPr>
        <w:numPr>
          <w:ilvl w:val="0"/>
          <w:numId w:val="5"/>
        </w:numPr>
        <w:ind w:right="38" w:hanging="360"/>
      </w:pPr>
      <w:r>
        <w:t>Wheel Bearing, Coil/Leaf spring and Intake Manifold (including Flap motors and runners) failure will be covered on Vehicles up to 6 years old or 70,000 miles - whichever comes first.</w:t>
      </w:r>
      <w:r>
        <w:rPr>
          <w:color w:val="000000"/>
        </w:rPr>
        <w:t xml:space="preserve"> </w:t>
      </w:r>
    </w:p>
    <w:p w14:paraId="39FCA7CD" w14:textId="77777777" w:rsidR="00C24E2F" w:rsidRDefault="00000000">
      <w:pPr>
        <w:numPr>
          <w:ilvl w:val="0"/>
          <w:numId w:val="5"/>
        </w:numPr>
        <w:ind w:right="38" w:hanging="360"/>
      </w:pPr>
      <w:r>
        <w:t>Where the failure has been confirmed on a diagnostic machine, the fault codes must be submitted as supporting evidence, along with the repair request invoice.</w:t>
      </w:r>
      <w:r>
        <w:rPr>
          <w:color w:val="000000"/>
        </w:rPr>
        <w:t xml:space="preserve"> </w:t>
      </w:r>
    </w:p>
    <w:p w14:paraId="2CBE2D94" w14:textId="77777777" w:rsidR="00C24E2F" w:rsidRDefault="00000000">
      <w:pPr>
        <w:numPr>
          <w:ilvl w:val="0"/>
          <w:numId w:val="5"/>
        </w:numPr>
        <w:spacing w:after="114"/>
        <w:ind w:right="38" w:hanging="360"/>
      </w:pPr>
      <w:r>
        <w:t>The maximum contribution for diagnostics is £65 inclusive of VAT on a valid repair request.</w:t>
      </w:r>
      <w:r>
        <w:rPr>
          <w:color w:val="000000"/>
        </w:rPr>
        <w:t xml:space="preserve"> </w:t>
      </w:r>
    </w:p>
    <w:p w14:paraId="16E752E5" w14:textId="77777777" w:rsidR="00C24E2F" w:rsidRDefault="00000000">
      <w:pPr>
        <w:spacing w:after="36" w:line="259" w:lineRule="auto"/>
        <w:ind w:left="0" w:right="0" w:firstLine="0"/>
      </w:pPr>
      <w:r>
        <w:rPr>
          <w:b/>
          <w:sz w:val="22"/>
        </w:rPr>
        <w:t xml:space="preserve"> </w:t>
      </w:r>
    </w:p>
    <w:p w14:paraId="4363E3A6" w14:textId="77777777" w:rsidR="00C24E2F" w:rsidRDefault="00000000">
      <w:pPr>
        <w:pStyle w:val="Heading1"/>
        <w:tabs>
          <w:tab w:val="center" w:pos="1689"/>
        </w:tabs>
        <w:ind w:left="0" w:firstLine="0"/>
      </w:pPr>
      <w:r>
        <w:t xml:space="preserve"> </w:t>
      </w:r>
      <w:r>
        <w:tab/>
        <w:t>WARNING – TIMING BELTS</w:t>
      </w:r>
      <w:r>
        <w:rPr>
          <w:b w:val="0"/>
          <w:color w:val="000000"/>
          <w:sz w:val="14"/>
        </w:rPr>
        <w:t xml:space="preserve"> </w:t>
      </w:r>
    </w:p>
    <w:p w14:paraId="6A212394" w14:textId="77777777" w:rsidR="00C24E2F" w:rsidRDefault="00000000">
      <w:pPr>
        <w:spacing w:after="0" w:line="259" w:lineRule="auto"/>
        <w:ind w:left="534" w:right="0" w:firstLine="0"/>
      </w:pPr>
      <w:r>
        <w:t xml:space="preserve"> </w:t>
      </w:r>
    </w:p>
    <w:p w14:paraId="145EE186" w14:textId="77777777" w:rsidR="00C24E2F" w:rsidRDefault="00000000">
      <w:pPr>
        <w:spacing w:after="0"/>
        <w:ind w:left="537" w:right="729"/>
      </w:pPr>
      <w:r>
        <w:t xml:space="preserve">Otherwise known as camshaft drive belts. If your Vehicle has a timing belt, please make sure it is in good condition and that it is checked and changed in line with the manufacturer’s recommendation.  </w:t>
      </w:r>
    </w:p>
    <w:p w14:paraId="16FE95B8" w14:textId="77777777" w:rsidR="00C24E2F" w:rsidRDefault="00000000">
      <w:pPr>
        <w:spacing w:after="0" w:line="259" w:lineRule="auto"/>
        <w:ind w:left="534" w:right="0" w:firstLine="0"/>
      </w:pPr>
      <w:r>
        <w:t xml:space="preserve"> </w:t>
      </w:r>
    </w:p>
    <w:p w14:paraId="3FC2649F" w14:textId="77777777" w:rsidR="00C24E2F" w:rsidRDefault="00000000" w:rsidP="00E24F0C">
      <w:pPr>
        <w:spacing w:after="8" w:line="269" w:lineRule="auto"/>
        <w:ind w:left="534" w:right="675" w:firstLine="0"/>
      </w:pPr>
      <w:r>
        <w:t>If the timing belt breaks it can cause serious and unnecessary engine damage and inconvenience.</w:t>
      </w:r>
      <w:r>
        <w:rPr>
          <w:color w:val="000000"/>
        </w:rPr>
        <w:t xml:space="preserve"> </w:t>
      </w:r>
      <w:r>
        <w:rPr>
          <w:b/>
        </w:rPr>
        <w:t>No responsibility will be accepted for damage caused by the failure of a worn out/or incorrectly fitted timing belt.</w:t>
      </w:r>
      <w:r>
        <w:rPr>
          <w:color w:val="000000"/>
        </w:rPr>
        <w:t xml:space="preserve"> </w:t>
      </w:r>
      <w:r>
        <w:rPr>
          <w:b/>
          <w:sz w:val="22"/>
        </w:rPr>
        <w:t xml:space="preserve"> </w:t>
      </w:r>
    </w:p>
    <w:p w14:paraId="1F9B0B1E" w14:textId="77777777" w:rsidR="00C24E2F" w:rsidRDefault="00000000">
      <w:pPr>
        <w:spacing w:after="76" w:line="259" w:lineRule="auto"/>
        <w:ind w:left="0" w:right="0" w:firstLine="0"/>
      </w:pPr>
      <w:r>
        <w:rPr>
          <w:color w:val="000000"/>
        </w:rPr>
        <w:t xml:space="preserve"> </w:t>
      </w:r>
    </w:p>
    <w:p w14:paraId="05906B5E" w14:textId="2C116482" w:rsidR="00C24E2F" w:rsidRDefault="00000000" w:rsidP="00E24F0C">
      <w:pPr>
        <w:spacing w:after="76" w:line="259" w:lineRule="auto"/>
        <w:ind w:left="0" w:right="0" w:firstLine="0"/>
      </w:pPr>
      <w:r>
        <w:rPr>
          <w:color w:val="000000"/>
        </w:rPr>
        <w:t xml:space="preserve"> </w:t>
      </w:r>
    </w:p>
    <w:p w14:paraId="10739991" w14:textId="77777777" w:rsidR="00C24E2F" w:rsidRDefault="00000000">
      <w:pPr>
        <w:pStyle w:val="Heading1"/>
        <w:ind w:left="675"/>
      </w:pPr>
      <w:r>
        <w:t xml:space="preserve">TERMS OF CONDITIONS </w:t>
      </w:r>
    </w:p>
    <w:p w14:paraId="3DD70DCB" w14:textId="77777777" w:rsidR="00C24E2F" w:rsidRDefault="00000000">
      <w:pPr>
        <w:ind w:left="672" w:right="38"/>
      </w:pPr>
      <w:r>
        <w:t xml:space="preserve">This section details the terms, </w:t>
      </w:r>
      <w:proofErr w:type="gramStart"/>
      <w:r>
        <w:t>conditions</w:t>
      </w:r>
      <w:proofErr w:type="gramEnd"/>
      <w:r>
        <w:t xml:space="preserve"> and exclusions of this service contract: </w:t>
      </w:r>
    </w:p>
    <w:p w14:paraId="7E38EE79" w14:textId="452F8553" w:rsidR="00C24E2F" w:rsidRDefault="00B9161C">
      <w:pPr>
        <w:numPr>
          <w:ilvl w:val="0"/>
          <w:numId w:val="6"/>
        </w:numPr>
        <w:spacing w:after="7"/>
        <w:ind w:right="38" w:hanging="223"/>
      </w:pPr>
      <w:r>
        <w:t>Woodstock Campers</w:t>
      </w:r>
      <w:r w:rsidR="00000000">
        <w:t xml:space="preserve"> on behalf of the service contract holder will provide administration and repair request services in connection with mechanical breakdown as set out in this service contract booklet and agreement form during the period of cover and will </w:t>
      </w:r>
      <w:proofErr w:type="gramStart"/>
      <w:r w:rsidR="00000000">
        <w:t>repair, or</w:t>
      </w:r>
      <w:proofErr w:type="gramEnd"/>
      <w:r w:rsidR="00000000">
        <w:t xml:space="preserve"> arrange for the repair of your vehicle as detailed in this booklet and the agreement form. </w:t>
      </w:r>
      <w:r w:rsidR="00000000">
        <w:rPr>
          <w:color w:val="000000"/>
          <w:sz w:val="22"/>
        </w:rPr>
        <w:t xml:space="preserve"> </w:t>
      </w:r>
    </w:p>
    <w:p w14:paraId="69218DF8" w14:textId="77777777" w:rsidR="00C24E2F" w:rsidRDefault="00000000">
      <w:pPr>
        <w:numPr>
          <w:ilvl w:val="0"/>
          <w:numId w:val="6"/>
        </w:numPr>
        <w:ind w:right="38" w:hanging="223"/>
      </w:pPr>
      <w:r>
        <w:t xml:space="preserve">The service contract does not apply to any vehicle(s) used for competitive and/or timed racing of any sort, (including but not limited to offroad driving, vehicles acting as a pace make and/or safety vehicles), any vehicles used by any emergency services (including but not limited to police, fire and ambulance service vehicles), any military vehicles, any vehicles used by airport authorities or their agents/servants within the territorial boundaries of the airport (including runways and any outbuildings associated with the airport), any vehicles used for hire or reward (including but not limited to taxis and </w:t>
      </w:r>
      <w:proofErr w:type="spellStart"/>
      <w:r>
        <w:t>self drive</w:t>
      </w:r>
      <w:proofErr w:type="spellEnd"/>
      <w:r>
        <w:t xml:space="preserve"> vehicles), any vehicles used by a driving school, any kit cars and any non-standard, customised or modified vehicles.</w:t>
      </w:r>
      <w:r>
        <w:rPr>
          <w:color w:val="000000"/>
        </w:rPr>
        <w:t xml:space="preserve"> </w:t>
      </w:r>
    </w:p>
    <w:p w14:paraId="4750403B" w14:textId="77777777" w:rsidR="00C24E2F" w:rsidRDefault="00000000">
      <w:pPr>
        <w:numPr>
          <w:ilvl w:val="0"/>
          <w:numId w:val="6"/>
        </w:numPr>
        <w:ind w:right="38" w:hanging="223"/>
      </w:pPr>
      <w:r>
        <w:t>The Company will not pay more than the repair request limit shown on the agreement form or, if lower, in this service contract booklet.</w:t>
      </w:r>
      <w:r>
        <w:rPr>
          <w:color w:val="000000"/>
        </w:rPr>
        <w:t xml:space="preserve"> </w:t>
      </w:r>
    </w:p>
    <w:p w14:paraId="6CBCE8CE" w14:textId="5745AD9B" w:rsidR="00C24E2F" w:rsidRDefault="00000000">
      <w:pPr>
        <w:numPr>
          <w:ilvl w:val="0"/>
          <w:numId w:val="6"/>
        </w:numPr>
        <w:ind w:right="38" w:hanging="223"/>
      </w:pPr>
      <w:r>
        <w:t xml:space="preserve">No liability will be accepted for any repair request that is reported to </w:t>
      </w:r>
      <w:r w:rsidR="00B9161C">
        <w:t>Woodstock Campers</w:t>
      </w:r>
      <w:r>
        <w:t xml:space="preserve"> more than seven days after the relevant fault is discovered.</w:t>
      </w:r>
      <w:r>
        <w:rPr>
          <w:color w:val="000000"/>
        </w:rPr>
        <w:t xml:space="preserve"> </w:t>
      </w:r>
    </w:p>
    <w:p w14:paraId="263C0AB8" w14:textId="77777777" w:rsidR="00C24E2F" w:rsidRDefault="00000000">
      <w:pPr>
        <w:numPr>
          <w:ilvl w:val="0"/>
          <w:numId w:val="6"/>
        </w:numPr>
        <w:ind w:right="38" w:hanging="223"/>
      </w:pPr>
      <w:r>
        <w:t>No liability shall exist in respect of parts supplied, repairs carried out or any other repair request under this service contract other than repair requests in accordance with the procedures set out in this service contract booklet. The administrator reserves the right to provide replacement parts and to carry out repairs under this service contract or to arrange for their provision by other persons.</w:t>
      </w:r>
      <w:r>
        <w:rPr>
          <w:color w:val="000000"/>
        </w:rPr>
        <w:t xml:space="preserve"> </w:t>
      </w:r>
    </w:p>
    <w:p w14:paraId="6873ED43" w14:textId="77777777" w:rsidR="00C24E2F" w:rsidRDefault="00000000">
      <w:pPr>
        <w:numPr>
          <w:ilvl w:val="0"/>
          <w:numId w:val="6"/>
        </w:numPr>
        <w:ind w:right="38" w:hanging="223"/>
      </w:pPr>
      <w:r>
        <w:t>Authorised repairs must be completed within 30 days of approval issue date. Repair request documentation must be received by the repair request department within 7 days of completion of repairs, otherwise they cannot be accepted.</w:t>
      </w:r>
      <w:r>
        <w:rPr>
          <w:color w:val="000000"/>
        </w:rPr>
        <w:t xml:space="preserve"> </w:t>
      </w:r>
    </w:p>
    <w:p w14:paraId="42621AED" w14:textId="5FBE0C7F" w:rsidR="00C24E2F" w:rsidRDefault="00000000">
      <w:pPr>
        <w:numPr>
          <w:ilvl w:val="0"/>
          <w:numId w:val="6"/>
        </w:numPr>
        <w:ind w:right="38" w:hanging="223"/>
      </w:pPr>
      <w:r>
        <w:t xml:space="preserve">The amount of time allowed for labour will be according to </w:t>
      </w:r>
      <w:proofErr w:type="spellStart"/>
      <w:r>
        <w:t>Autodata</w:t>
      </w:r>
      <w:proofErr w:type="spellEnd"/>
      <w:r>
        <w:t xml:space="preserve"> times and the labour rate will be specific to each dealer. </w:t>
      </w:r>
      <w:r w:rsidR="00B9161C">
        <w:t>Woodstock Campers</w:t>
      </w:r>
      <w:r>
        <w:t xml:space="preserve"> reserves the right to examine the vehicle and failed part and to subject them to expert independent assessment to determine the amount to be paid in respect of a repair request. This will be subject to the repair request limits and the terms and conditions of your service contract.</w:t>
      </w:r>
      <w:r>
        <w:rPr>
          <w:color w:val="000000"/>
        </w:rPr>
        <w:t xml:space="preserve"> </w:t>
      </w:r>
    </w:p>
    <w:p w14:paraId="48AFCC0A" w14:textId="77777777" w:rsidR="00C24E2F" w:rsidRDefault="00000000">
      <w:pPr>
        <w:numPr>
          <w:ilvl w:val="0"/>
          <w:numId w:val="6"/>
        </w:numPr>
        <w:ind w:right="38" w:hanging="223"/>
      </w:pPr>
      <w:r>
        <w:t>Services must be carried out in accordance with the schedule described in the service requirements section of this service contract (page 6) - you must keep all the service invoices in the event of any repair request.</w:t>
      </w:r>
      <w:r>
        <w:rPr>
          <w:color w:val="000000"/>
        </w:rPr>
        <w:t xml:space="preserve"> </w:t>
      </w:r>
    </w:p>
    <w:p w14:paraId="1B338296" w14:textId="77777777" w:rsidR="00C24E2F" w:rsidRDefault="00000000">
      <w:pPr>
        <w:numPr>
          <w:ilvl w:val="0"/>
          <w:numId w:val="6"/>
        </w:numPr>
        <w:ind w:right="38" w:hanging="223"/>
      </w:pPr>
      <w:r>
        <w:t xml:space="preserve">The mileage quoted on the agreement form does not guarantee this is the true distance the vehicle has </w:t>
      </w:r>
      <w:proofErr w:type="gramStart"/>
      <w:r>
        <w:t>covered</w:t>
      </w:r>
      <w:proofErr w:type="gramEnd"/>
      <w:r>
        <w:t xml:space="preserve"> and the mileage should be disregarded.</w:t>
      </w:r>
      <w:r>
        <w:rPr>
          <w:color w:val="000000"/>
        </w:rPr>
        <w:t xml:space="preserve"> </w:t>
      </w:r>
    </w:p>
    <w:p w14:paraId="22257E00" w14:textId="77777777" w:rsidR="00C24E2F" w:rsidRDefault="00000000">
      <w:pPr>
        <w:numPr>
          <w:ilvl w:val="0"/>
          <w:numId w:val="6"/>
        </w:numPr>
        <w:ind w:right="38" w:hanging="223"/>
      </w:pPr>
      <w:r>
        <w:t xml:space="preserve">Your service contract excludes any liability for death, bodily </w:t>
      </w:r>
      <w:proofErr w:type="gramStart"/>
      <w:r>
        <w:t>injury</w:t>
      </w:r>
      <w:proofErr w:type="gramEnd"/>
      <w:r>
        <w:t xml:space="preserve"> or loss of or damage to property other than the listed components or loss of use or any consequential loss of whatsoever nature.</w:t>
      </w:r>
      <w:r>
        <w:rPr>
          <w:color w:val="000000"/>
        </w:rPr>
        <w:t xml:space="preserve"> </w:t>
      </w:r>
    </w:p>
    <w:p w14:paraId="135F80BF" w14:textId="77777777" w:rsidR="00C24E2F" w:rsidRDefault="00000000">
      <w:pPr>
        <w:numPr>
          <w:ilvl w:val="0"/>
          <w:numId w:val="6"/>
        </w:numPr>
        <w:ind w:right="38" w:hanging="223"/>
      </w:pPr>
      <w:r>
        <w:t>No liability will be accepted for damage caused by:</w:t>
      </w:r>
      <w:r>
        <w:rPr>
          <w:color w:val="000000"/>
        </w:rPr>
        <w:t xml:space="preserve"> </w:t>
      </w:r>
    </w:p>
    <w:p w14:paraId="51DAE272" w14:textId="77777777" w:rsidR="00C24E2F" w:rsidRDefault="00000000">
      <w:pPr>
        <w:numPr>
          <w:ilvl w:val="1"/>
          <w:numId w:val="6"/>
        </w:numPr>
        <w:ind w:right="38" w:hanging="223"/>
      </w:pPr>
      <w:proofErr w:type="gramStart"/>
      <w:r>
        <w:t>Neglect;</w:t>
      </w:r>
      <w:proofErr w:type="gramEnd"/>
      <w:r>
        <w:rPr>
          <w:color w:val="000000"/>
        </w:rPr>
        <w:t xml:space="preserve"> </w:t>
      </w:r>
    </w:p>
    <w:p w14:paraId="552E1F0E" w14:textId="77777777" w:rsidR="00C24E2F" w:rsidRDefault="00000000">
      <w:pPr>
        <w:numPr>
          <w:ilvl w:val="1"/>
          <w:numId w:val="6"/>
        </w:numPr>
        <w:ind w:right="38" w:hanging="223"/>
      </w:pPr>
      <w:proofErr w:type="gramStart"/>
      <w:r>
        <w:t>Corrosion;</w:t>
      </w:r>
      <w:proofErr w:type="gramEnd"/>
      <w:r>
        <w:rPr>
          <w:color w:val="000000"/>
        </w:rPr>
        <w:t xml:space="preserve"> </w:t>
      </w:r>
    </w:p>
    <w:p w14:paraId="656A4EA6" w14:textId="77777777" w:rsidR="00C24E2F" w:rsidRDefault="00000000">
      <w:pPr>
        <w:numPr>
          <w:ilvl w:val="1"/>
          <w:numId w:val="6"/>
        </w:numPr>
        <w:ind w:right="38" w:hanging="223"/>
      </w:pPr>
      <w:r>
        <w:t xml:space="preserve">Water </w:t>
      </w:r>
      <w:proofErr w:type="gramStart"/>
      <w:r>
        <w:t>Ingress;</w:t>
      </w:r>
      <w:proofErr w:type="gramEnd"/>
      <w:r>
        <w:rPr>
          <w:color w:val="000000"/>
        </w:rPr>
        <w:t xml:space="preserve"> </w:t>
      </w:r>
    </w:p>
    <w:p w14:paraId="3A582C18" w14:textId="77777777" w:rsidR="00C24E2F" w:rsidRDefault="00000000">
      <w:pPr>
        <w:numPr>
          <w:ilvl w:val="1"/>
          <w:numId w:val="6"/>
        </w:numPr>
        <w:ind w:right="38" w:hanging="223"/>
      </w:pPr>
      <w:r>
        <w:t xml:space="preserve">Any foreign matter getting into or onto a </w:t>
      </w:r>
      <w:proofErr w:type="gramStart"/>
      <w:r>
        <w:t>part;</w:t>
      </w:r>
      <w:proofErr w:type="gramEnd"/>
      <w:r>
        <w:rPr>
          <w:color w:val="000000"/>
        </w:rPr>
        <w:t xml:space="preserve"> </w:t>
      </w:r>
    </w:p>
    <w:p w14:paraId="63A05CDF" w14:textId="77777777" w:rsidR="00C24E2F" w:rsidRDefault="00000000">
      <w:pPr>
        <w:numPr>
          <w:ilvl w:val="1"/>
          <w:numId w:val="6"/>
        </w:numPr>
        <w:ind w:right="38" w:hanging="223"/>
      </w:pPr>
      <w:r>
        <w:t xml:space="preserve">Lack of </w:t>
      </w:r>
      <w:proofErr w:type="gramStart"/>
      <w:r>
        <w:t>servicing;</w:t>
      </w:r>
      <w:proofErr w:type="gramEnd"/>
      <w:r>
        <w:rPr>
          <w:color w:val="000000"/>
        </w:rPr>
        <w:t xml:space="preserve"> </w:t>
      </w:r>
    </w:p>
    <w:p w14:paraId="1A17D425" w14:textId="77777777" w:rsidR="00C24E2F" w:rsidRDefault="00000000">
      <w:pPr>
        <w:numPr>
          <w:ilvl w:val="1"/>
          <w:numId w:val="6"/>
        </w:numPr>
        <w:ind w:right="38" w:hanging="223"/>
      </w:pPr>
      <w:r>
        <w:t xml:space="preserve">Over-heating or </w:t>
      </w:r>
      <w:proofErr w:type="gramStart"/>
      <w:r>
        <w:t>freezing;</w:t>
      </w:r>
      <w:proofErr w:type="gramEnd"/>
      <w:r>
        <w:rPr>
          <w:color w:val="000000"/>
        </w:rPr>
        <w:t xml:space="preserve"> </w:t>
      </w:r>
    </w:p>
    <w:p w14:paraId="1F324FF5" w14:textId="77777777" w:rsidR="00C24E2F" w:rsidRDefault="00000000">
      <w:pPr>
        <w:numPr>
          <w:ilvl w:val="1"/>
          <w:numId w:val="6"/>
        </w:numPr>
        <w:ind w:right="38" w:hanging="223"/>
      </w:pPr>
      <w:proofErr w:type="gramStart"/>
      <w:r>
        <w:t>Abuse;</w:t>
      </w:r>
      <w:proofErr w:type="gramEnd"/>
      <w:r>
        <w:rPr>
          <w:color w:val="000000"/>
        </w:rPr>
        <w:t xml:space="preserve"> </w:t>
      </w:r>
    </w:p>
    <w:p w14:paraId="68322C8A" w14:textId="77777777" w:rsidR="00C24E2F" w:rsidRDefault="00000000">
      <w:pPr>
        <w:numPr>
          <w:ilvl w:val="1"/>
          <w:numId w:val="6"/>
        </w:numPr>
        <w:ind w:right="38" w:hanging="223"/>
      </w:pPr>
      <w:r>
        <w:t>Damage to parts not covered by this service contract.</w:t>
      </w:r>
      <w:r>
        <w:rPr>
          <w:color w:val="000000"/>
        </w:rPr>
        <w:t xml:space="preserve"> </w:t>
      </w:r>
    </w:p>
    <w:p w14:paraId="67E38F5C" w14:textId="77777777" w:rsidR="00C24E2F" w:rsidRDefault="00000000">
      <w:pPr>
        <w:spacing w:after="71" w:line="259" w:lineRule="auto"/>
        <w:ind w:left="0" w:right="20" w:firstLine="0"/>
        <w:jc w:val="right"/>
      </w:pPr>
      <w:r>
        <w:rPr>
          <w:color w:val="000000"/>
        </w:rPr>
        <w:lastRenderedPageBreak/>
        <w:t xml:space="preserve"> </w:t>
      </w:r>
    </w:p>
    <w:p w14:paraId="1FFFA579" w14:textId="77777777" w:rsidR="00C24E2F" w:rsidRDefault="00000000">
      <w:pPr>
        <w:numPr>
          <w:ilvl w:val="0"/>
          <w:numId w:val="6"/>
        </w:numPr>
        <w:ind w:right="38" w:hanging="223"/>
      </w:pPr>
      <w:r>
        <w:t xml:space="preserve">No liability will be accepted for: parts that have been fitted incorrectly, the effects of poor repairs, </w:t>
      </w:r>
      <w:proofErr w:type="gramStart"/>
      <w:r>
        <w:t>faults</w:t>
      </w:r>
      <w:proofErr w:type="gramEnd"/>
      <w:r>
        <w:t xml:space="preserve"> or defects at the time of the sale, parts that have been made or designed badly, parts not fitted as standard or optional extras by the manufacturer, unless cover for such items is agreed beforehand.</w:t>
      </w:r>
      <w:r>
        <w:rPr>
          <w:color w:val="000000"/>
        </w:rPr>
        <w:t xml:space="preserve"> </w:t>
      </w:r>
    </w:p>
    <w:p w14:paraId="2D7BDFC3" w14:textId="77777777" w:rsidR="00C24E2F" w:rsidRDefault="00000000">
      <w:pPr>
        <w:numPr>
          <w:ilvl w:val="0"/>
          <w:numId w:val="6"/>
        </w:numPr>
        <w:ind w:right="38" w:hanging="223"/>
      </w:pPr>
      <w:r>
        <w:t xml:space="preserve">The administrator may declare void any service contract where the agreement form does not correctly show the exact vehicle type, model, </w:t>
      </w:r>
      <w:proofErr w:type="gramStart"/>
      <w:r>
        <w:t>age</w:t>
      </w:r>
      <w:proofErr w:type="gramEnd"/>
      <w:r>
        <w:t xml:space="preserve"> and mileage. If you give incorrect information on the agreement form, your service contract may be void, or at the administrator’s option, allowed to continue subject to the payment and receipt of any additional fee that may be required to reflect the correct information.</w:t>
      </w:r>
      <w:r>
        <w:rPr>
          <w:color w:val="000000"/>
        </w:rPr>
        <w:t xml:space="preserve"> </w:t>
      </w:r>
    </w:p>
    <w:p w14:paraId="0443F64A" w14:textId="77777777" w:rsidR="00C24E2F" w:rsidRDefault="00000000">
      <w:pPr>
        <w:numPr>
          <w:ilvl w:val="0"/>
          <w:numId w:val="6"/>
        </w:numPr>
        <w:ind w:right="38" w:hanging="223"/>
      </w:pPr>
      <w:r>
        <w:t>If you have not kept to the conditions of the service contract, you agree that your repair request will be rejected and that your service contract will be cancelled.</w:t>
      </w:r>
      <w:r>
        <w:rPr>
          <w:color w:val="000000"/>
        </w:rPr>
        <w:t xml:space="preserve"> </w:t>
      </w:r>
    </w:p>
    <w:p w14:paraId="3E4C1C12" w14:textId="77777777" w:rsidR="00C24E2F" w:rsidRDefault="00000000">
      <w:pPr>
        <w:numPr>
          <w:ilvl w:val="0"/>
          <w:numId w:val="6"/>
        </w:numPr>
        <w:ind w:right="38" w:hanging="223"/>
      </w:pPr>
      <w:r>
        <w:t xml:space="preserve">If you or a repairer makes a false or dishonest repair request, your service contract will be </w:t>
      </w:r>
      <w:proofErr w:type="gramStart"/>
      <w:r>
        <w:t>cancelled</w:t>
      </w:r>
      <w:proofErr w:type="gramEnd"/>
      <w:r>
        <w:t xml:space="preserve"> and legal action may be taken against you.</w:t>
      </w:r>
      <w:r>
        <w:rPr>
          <w:color w:val="000000"/>
        </w:rPr>
        <w:t xml:space="preserve"> </w:t>
      </w:r>
    </w:p>
    <w:p w14:paraId="08DDB84F" w14:textId="77777777" w:rsidR="00C24E2F" w:rsidRDefault="00000000">
      <w:pPr>
        <w:numPr>
          <w:ilvl w:val="0"/>
          <w:numId w:val="6"/>
        </w:numPr>
        <w:ind w:right="38" w:hanging="223"/>
      </w:pPr>
      <w:r>
        <w:t>In the event of a repair request the administrator reserves the right to call for a contribution from the service contract holder for betterment should the repaired vehicle ultimately be in a better condition or have a better value than it enjoyed immediately prior to the repair request.</w:t>
      </w:r>
      <w:r>
        <w:rPr>
          <w:color w:val="000000"/>
        </w:rPr>
        <w:t xml:space="preserve"> </w:t>
      </w:r>
    </w:p>
    <w:p w14:paraId="3CF4530A" w14:textId="2106C892" w:rsidR="00C24E2F" w:rsidRDefault="00000000">
      <w:pPr>
        <w:numPr>
          <w:ilvl w:val="0"/>
          <w:numId w:val="6"/>
        </w:numPr>
        <w:ind w:right="38" w:hanging="223"/>
      </w:pPr>
      <w:r>
        <w:t xml:space="preserve">You cannot change the terms and conditions unless you have written agreement </w:t>
      </w:r>
      <w:r w:rsidR="00B9161C">
        <w:t>Woodstock Campers</w:t>
      </w:r>
      <w:r>
        <w:t>.</w:t>
      </w:r>
      <w:r>
        <w:rPr>
          <w:color w:val="000000"/>
        </w:rPr>
        <w:t xml:space="preserve"> </w:t>
      </w:r>
    </w:p>
    <w:p w14:paraId="04228426" w14:textId="77777777" w:rsidR="00C24E2F" w:rsidRDefault="00000000">
      <w:pPr>
        <w:numPr>
          <w:ilvl w:val="0"/>
          <w:numId w:val="6"/>
        </w:numPr>
        <w:ind w:right="38" w:hanging="223"/>
      </w:pPr>
      <w:r>
        <w:t xml:space="preserve">If you are in breach of any of the terms of this service contract, the administrator may cancel this service contract by giving 14 </w:t>
      </w:r>
      <w:proofErr w:type="spellStart"/>
      <w:r>
        <w:t>days notice</w:t>
      </w:r>
      <w:proofErr w:type="spellEnd"/>
      <w:r>
        <w:t xml:space="preserve"> by recorded delivery to the last known address of the service contract holder.</w:t>
      </w:r>
      <w:r>
        <w:rPr>
          <w:color w:val="000000"/>
        </w:rPr>
        <w:t xml:space="preserve"> </w:t>
      </w:r>
    </w:p>
    <w:p w14:paraId="3B344D4B" w14:textId="77777777" w:rsidR="00C24E2F" w:rsidRDefault="00000000">
      <w:pPr>
        <w:numPr>
          <w:ilvl w:val="0"/>
          <w:numId w:val="6"/>
        </w:numPr>
        <w:ind w:right="38" w:hanging="223"/>
      </w:pPr>
      <w:r>
        <w:t>No liability will be accepted for any consequential loss or damage to parts not covered by this service contract where consequential loss is caused by a covered part.</w:t>
      </w:r>
      <w:r>
        <w:rPr>
          <w:color w:val="000000"/>
        </w:rPr>
        <w:t xml:space="preserve"> </w:t>
      </w:r>
    </w:p>
    <w:p w14:paraId="60860585" w14:textId="43F35F79" w:rsidR="00C24E2F" w:rsidRDefault="00B9161C">
      <w:pPr>
        <w:numPr>
          <w:ilvl w:val="0"/>
          <w:numId w:val="6"/>
        </w:numPr>
        <w:ind w:right="38" w:hanging="223"/>
      </w:pPr>
      <w:r>
        <w:t>Woodstock Campers</w:t>
      </w:r>
      <w:r w:rsidR="00000000">
        <w:t xml:space="preserve"> reserve the right to amend the service contract details from each renewal year.</w:t>
      </w:r>
      <w:r w:rsidR="00000000">
        <w:rPr>
          <w:color w:val="000000"/>
        </w:rPr>
        <w:t xml:space="preserve"> </w:t>
      </w:r>
    </w:p>
    <w:p w14:paraId="108E9FE7" w14:textId="789EF5FE" w:rsidR="00C24E2F" w:rsidRDefault="00000000">
      <w:pPr>
        <w:numPr>
          <w:ilvl w:val="0"/>
          <w:numId w:val="6"/>
        </w:numPr>
        <w:ind w:right="38" w:hanging="223"/>
      </w:pPr>
      <w:r>
        <w:t xml:space="preserve">If </w:t>
      </w:r>
      <w:r w:rsidR="00B9161C">
        <w:t>Woodstock Campers</w:t>
      </w:r>
      <w:r>
        <w:t xml:space="preserve"> accepts that there is a repair request under this service contract but there is a disagreement in respect of the amount to be paid, the disagreement will be referred to an</w:t>
      </w:r>
      <w:r>
        <w:rPr>
          <w:color w:val="000000"/>
        </w:rPr>
        <w:t xml:space="preserve"> </w:t>
      </w:r>
      <w:r>
        <w:t>independent arbitrator. In these circumstances the arbitrator’s award must be made before there is any right of action against the Company.</w:t>
      </w:r>
      <w:r>
        <w:rPr>
          <w:color w:val="000000"/>
        </w:rPr>
        <w:t xml:space="preserve"> </w:t>
      </w:r>
    </w:p>
    <w:p w14:paraId="4A991990" w14:textId="77777777" w:rsidR="00C24E2F" w:rsidRDefault="00000000">
      <w:pPr>
        <w:numPr>
          <w:ilvl w:val="0"/>
          <w:numId w:val="6"/>
        </w:numPr>
        <w:ind w:right="38" w:hanging="223"/>
      </w:pPr>
      <w:r>
        <w:t>The Terms and Conditions and application details will be read as one contract. A word or expression to which a specific meaning has been attached will keep the same meaning wherever it appears unless specifically stated otherwise. A particular word or phrase, which is not defined will have its ordinary meaning.</w:t>
      </w:r>
      <w:r>
        <w:rPr>
          <w:color w:val="000000"/>
        </w:rPr>
        <w:t xml:space="preserve"> </w:t>
      </w:r>
    </w:p>
    <w:p w14:paraId="6E768F70" w14:textId="77777777" w:rsidR="00C24E2F" w:rsidRDefault="00000000">
      <w:pPr>
        <w:numPr>
          <w:ilvl w:val="0"/>
          <w:numId w:val="6"/>
        </w:numPr>
        <w:spacing w:after="82" w:line="244" w:lineRule="auto"/>
        <w:ind w:right="38" w:hanging="223"/>
      </w:pPr>
      <w:r>
        <w:t xml:space="preserve">Non-Disclosure, Misrepresentation or Misdescription - this service contract is voidable if you or anyone acting for you fails to disclose, misrepresents or misdescribes any material fact. If the administrator voids this service </w:t>
      </w:r>
      <w:proofErr w:type="gramStart"/>
      <w:r>
        <w:t>contract</w:t>
      </w:r>
      <w:proofErr w:type="gramEnd"/>
      <w:r>
        <w:t xml:space="preserve"> they will void it in its entirety and no cover will apply.</w:t>
      </w:r>
      <w:r>
        <w:rPr>
          <w:color w:val="000000"/>
        </w:rPr>
        <w:t xml:space="preserve"> </w:t>
      </w:r>
    </w:p>
    <w:p w14:paraId="5569ABA1" w14:textId="77777777" w:rsidR="00C24E2F" w:rsidRDefault="00000000">
      <w:pPr>
        <w:numPr>
          <w:ilvl w:val="0"/>
          <w:numId w:val="6"/>
        </w:numPr>
        <w:ind w:right="38" w:hanging="223"/>
      </w:pPr>
      <w:r>
        <w:t>Should the vehicle be involved in a total loss claim via your own motor policy, this service contract will become void.</w:t>
      </w:r>
      <w:r>
        <w:rPr>
          <w:color w:val="000000"/>
        </w:rPr>
        <w:t xml:space="preserve"> </w:t>
      </w:r>
    </w:p>
    <w:p w14:paraId="51EA27B6" w14:textId="77777777" w:rsidR="00C24E2F" w:rsidRDefault="00000000">
      <w:pPr>
        <w:numPr>
          <w:ilvl w:val="0"/>
          <w:numId w:val="6"/>
        </w:numPr>
        <w:ind w:right="38" w:hanging="223"/>
      </w:pPr>
      <w:r>
        <w:t>No liability will be accepted for any repair request, if at the time of the reported failure, the vehicle</w:t>
      </w:r>
      <w:r>
        <w:rPr>
          <w:color w:val="000000"/>
        </w:rPr>
        <w:t xml:space="preserve"> </w:t>
      </w:r>
      <w:r>
        <w:t xml:space="preserve">is being used in contravention of the current legislation with regards to MOT, Vehicle Excise Duty (Road Tax) and Motor Insurance. </w:t>
      </w:r>
    </w:p>
    <w:p w14:paraId="1F02645C" w14:textId="77777777" w:rsidR="00C24E2F" w:rsidRDefault="00000000">
      <w:pPr>
        <w:numPr>
          <w:ilvl w:val="0"/>
          <w:numId w:val="6"/>
        </w:numPr>
        <w:ind w:right="38" w:hanging="223"/>
      </w:pPr>
      <w:r>
        <w:t>Unless specifically agreed otherwise, the law that will apply is English law.</w:t>
      </w:r>
      <w:r>
        <w:rPr>
          <w:color w:val="000000"/>
        </w:rPr>
        <w:t xml:space="preserve"> </w:t>
      </w:r>
    </w:p>
    <w:p w14:paraId="39D0DED6" w14:textId="77777777" w:rsidR="00C24E2F" w:rsidRDefault="00000000">
      <w:pPr>
        <w:numPr>
          <w:ilvl w:val="0"/>
          <w:numId w:val="6"/>
        </w:numPr>
        <w:spacing w:after="6"/>
        <w:ind w:right="38" w:hanging="223"/>
      </w:pPr>
      <w:r>
        <w:t xml:space="preserve">If your vehicle is found to be fitted with any form of fuel tamper </w:t>
      </w:r>
      <w:proofErr w:type="gramStart"/>
      <w:r>
        <w:t>device</w:t>
      </w:r>
      <w:proofErr w:type="gramEnd"/>
      <w:r>
        <w:t xml:space="preserve"> then your service contract will be void.</w:t>
      </w:r>
      <w:r>
        <w:rPr>
          <w:color w:val="000000"/>
        </w:rPr>
        <w:t xml:space="preserve"> </w:t>
      </w:r>
    </w:p>
    <w:p w14:paraId="1D01812D" w14:textId="77777777" w:rsidR="00C24E2F" w:rsidRDefault="00000000">
      <w:pPr>
        <w:spacing w:after="0" w:line="259" w:lineRule="auto"/>
        <w:ind w:left="684" w:right="0" w:firstLine="0"/>
      </w:pPr>
      <w:r>
        <w:t xml:space="preserve"> </w:t>
      </w:r>
    </w:p>
    <w:p w14:paraId="5DC54F1F" w14:textId="77777777" w:rsidR="00C24E2F" w:rsidRDefault="00000000">
      <w:pPr>
        <w:pStyle w:val="Heading2"/>
        <w:spacing w:after="65"/>
        <w:ind w:left="715" w:right="675"/>
      </w:pPr>
      <w:r>
        <w:t xml:space="preserve">EXCLUSIONS </w:t>
      </w:r>
    </w:p>
    <w:p w14:paraId="757945CE" w14:textId="77777777" w:rsidR="00C24E2F" w:rsidRDefault="00000000">
      <w:pPr>
        <w:ind w:left="672" w:right="1063"/>
      </w:pPr>
      <w:r>
        <w:t xml:space="preserve">The Company shall not be liable for any repair requests arising thereby or indirectly caused or contributed by or in consequence of a </w:t>
      </w:r>
      <w:proofErr w:type="gramStart"/>
      <w:r>
        <w:t>loss;</w:t>
      </w:r>
      <w:proofErr w:type="gramEnd"/>
      <w:r>
        <w:t xml:space="preserve"> </w:t>
      </w:r>
    </w:p>
    <w:p w14:paraId="4877DF1B" w14:textId="77777777" w:rsidR="00C24E2F" w:rsidRDefault="00000000">
      <w:pPr>
        <w:numPr>
          <w:ilvl w:val="0"/>
          <w:numId w:val="7"/>
        </w:numPr>
        <w:ind w:right="38" w:hanging="228"/>
      </w:pPr>
      <w:r>
        <w:t>(a) Occurring during the warranty or warranty period of any manufacturers or the dealer’s excess period (if any) or where faults have developed during such period prior to the commencement of the service contract (provided they were evident at that time</w:t>
      </w:r>
      <w:proofErr w:type="gramStart"/>
      <w:r>
        <w:t>)</w:t>
      </w:r>
      <w:proofErr w:type="gramEnd"/>
      <w:r>
        <w:t xml:space="preserve"> and which have not been completely rectified.</w:t>
      </w:r>
      <w:r>
        <w:rPr>
          <w:color w:val="000000"/>
        </w:rPr>
        <w:t xml:space="preserve"> </w:t>
      </w:r>
    </w:p>
    <w:p w14:paraId="39B6DE9C" w14:textId="77777777" w:rsidR="00C24E2F" w:rsidRDefault="00000000">
      <w:pPr>
        <w:numPr>
          <w:ilvl w:val="1"/>
          <w:numId w:val="7"/>
        </w:numPr>
        <w:ind w:right="38" w:hanging="228"/>
      </w:pPr>
      <w:r>
        <w:t>Resulting from any modification to the vehicle or the substitution of components by non-standard components or equipment not approved by the manufacturer of the vehicle.</w:t>
      </w:r>
      <w:r>
        <w:rPr>
          <w:color w:val="000000"/>
        </w:rPr>
        <w:t xml:space="preserve"> </w:t>
      </w:r>
    </w:p>
    <w:p w14:paraId="3786CB4F" w14:textId="77777777" w:rsidR="00C24E2F" w:rsidRDefault="00000000">
      <w:pPr>
        <w:numPr>
          <w:ilvl w:val="1"/>
          <w:numId w:val="7"/>
        </w:numPr>
        <w:ind w:right="38" w:hanging="228"/>
      </w:pPr>
      <w:r>
        <w:t>If the odometer has been altered or disconnected or inoperative resulting in the misrepresentation of the vehicle’s actual mileage.</w:t>
      </w:r>
      <w:r>
        <w:rPr>
          <w:color w:val="000000"/>
        </w:rPr>
        <w:t xml:space="preserve"> </w:t>
      </w:r>
    </w:p>
    <w:p w14:paraId="493257DC" w14:textId="77777777" w:rsidR="00C24E2F" w:rsidRDefault="00000000">
      <w:pPr>
        <w:numPr>
          <w:ilvl w:val="1"/>
          <w:numId w:val="7"/>
        </w:numPr>
        <w:ind w:right="38" w:hanging="228"/>
      </w:pPr>
      <w:r>
        <w:t>Caused by or arising from:</w:t>
      </w:r>
      <w:r>
        <w:rPr>
          <w:color w:val="000000"/>
        </w:rPr>
        <w:t xml:space="preserve"> </w:t>
      </w:r>
    </w:p>
    <w:p w14:paraId="2B617BAC" w14:textId="77777777" w:rsidR="00C24E2F" w:rsidRDefault="00000000">
      <w:pPr>
        <w:ind w:left="760" w:right="801" w:hanging="227"/>
      </w:pPr>
      <w:r>
        <w:t>(</w:t>
      </w:r>
      <w:proofErr w:type="spellStart"/>
      <w:r>
        <w:t>i</w:t>
      </w:r>
      <w:proofErr w:type="spellEnd"/>
      <w:r>
        <w:t>)</w:t>
      </w:r>
      <w:r>
        <w:rPr>
          <w:rFonts w:ascii="Arial" w:eastAsia="Arial" w:hAnsi="Arial" w:cs="Arial"/>
        </w:rPr>
        <w:t xml:space="preserve"> </w:t>
      </w:r>
      <w:r>
        <w:t>Overheating, corrosion or the gradual reduction in operating performance commensurate with the age and mileage covered by the vehicle. This includes, but is not limited to:</w:t>
      </w:r>
      <w:r>
        <w:rPr>
          <w:color w:val="000000"/>
        </w:rPr>
        <w:t xml:space="preserve"> </w:t>
      </w:r>
    </w:p>
    <w:p w14:paraId="55D24CC6" w14:textId="77777777" w:rsidR="00C24E2F" w:rsidRDefault="00000000">
      <w:pPr>
        <w:spacing w:after="19" w:line="359" w:lineRule="auto"/>
        <w:ind w:left="763" w:right="3255"/>
      </w:pPr>
      <w:r>
        <w:t>(a)</w:t>
      </w:r>
      <w:r>
        <w:rPr>
          <w:rFonts w:ascii="Arial" w:eastAsia="Arial" w:hAnsi="Arial" w:cs="Arial"/>
        </w:rPr>
        <w:t xml:space="preserve"> </w:t>
      </w:r>
      <w:r>
        <w:t>The gradual loss of engine compression necessitating the repair of valves or rings</w:t>
      </w:r>
      <w:r>
        <w:rPr>
          <w:color w:val="000000"/>
        </w:rPr>
        <w:t xml:space="preserve"> </w:t>
      </w:r>
      <w:r>
        <w:t>(b)</w:t>
      </w:r>
      <w:r>
        <w:rPr>
          <w:rFonts w:ascii="Arial" w:eastAsia="Arial" w:hAnsi="Arial" w:cs="Arial"/>
        </w:rPr>
        <w:t xml:space="preserve"> </w:t>
      </w:r>
      <w:r>
        <w:t>Gradual increase in oil consumption due to normal operating functions.</w:t>
      </w:r>
      <w:r>
        <w:rPr>
          <w:color w:val="000000"/>
        </w:rPr>
        <w:t xml:space="preserve"> </w:t>
      </w:r>
    </w:p>
    <w:p w14:paraId="7FD83938" w14:textId="77777777" w:rsidR="00C24E2F" w:rsidRDefault="00000000">
      <w:pPr>
        <w:numPr>
          <w:ilvl w:val="1"/>
          <w:numId w:val="8"/>
        </w:numPr>
        <w:ind w:right="38" w:hanging="227"/>
      </w:pPr>
      <w:r>
        <w:t xml:space="preserve">The use of a grade of fuel not recommended by the manufacturer of the vehicle or the ingress of foreign matter into fuel, </w:t>
      </w:r>
      <w:proofErr w:type="gramStart"/>
      <w:r>
        <w:t>lubricants</w:t>
      </w:r>
      <w:proofErr w:type="gramEnd"/>
      <w:r>
        <w:t xml:space="preserve"> or cooling system. The use of inadequate or improper antifreeze protection.</w:t>
      </w:r>
      <w:r>
        <w:rPr>
          <w:color w:val="000000"/>
        </w:rPr>
        <w:t xml:space="preserve"> </w:t>
      </w:r>
    </w:p>
    <w:p w14:paraId="25180BC3" w14:textId="77777777" w:rsidR="00C24E2F" w:rsidRDefault="00000000">
      <w:pPr>
        <w:numPr>
          <w:ilvl w:val="1"/>
          <w:numId w:val="8"/>
        </w:numPr>
        <w:ind w:right="38" w:hanging="227"/>
      </w:pPr>
      <w:r>
        <w:t xml:space="preserve">Routine servicing maintenance or repair of the vehicle or from negligence, </w:t>
      </w:r>
      <w:proofErr w:type="gramStart"/>
      <w:r>
        <w:t>abuse</w:t>
      </w:r>
      <w:proofErr w:type="gramEnd"/>
      <w:r>
        <w:t xml:space="preserve"> or wilful damage.</w:t>
      </w:r>
      <w:r>
        <w:rPr>
          <w:color w:val="000000"/>
        </w:rPr>
        <w:t xml:space="preserve"> </w:t>
      </w:r>
    </w:p>
    <w:p w14:paraId="2687F967" w14:textId="77777777" w:rsidR="00C24E2F" w:rsidRDefault="00000000">
      <w:pPr>
        <w:numPr>
          <w:ilvl w:val="1"/>
          <w:numId w:val="8"/>
        </w:numPr>
        <w:ind w:right="38" w:hanging="227"/>
      </w:pPr>
      <w:r>
        <w:t>The subjecting of the vehicle to a load greater than that permitted by the manufacturer’s recommendations.</w:t>
      </w:r>
      <w:r>
        <w:rPr>
          <w:color w:val="000000"/>
        </w:rPr>
        <w:t xml:space="preserve"> </w:t>
      </w:r>
    </w:p>
    <w:p w14:paraId="4977BBC9" w14:textId="77777777" w:rsidR="00C24E2F" w:rsidRDefault="00000000">
      <w:pPr>
        <w:numPr>
          <w:ilvl w:val="1"/>
          <w:numId w:val="8"/>
        </w:numPr>
        <w:ind w:right="38" w:hanging="227"/>
      </w:pPr>
      <w:r>
        <w:t>Fire, self-ignition, lightning, earthquake, explosion, frost, storm, tempest, flood, water damage, theft or attempted theft, aircraft or other aerial devices or articles dropped there from or any extreme cause.</w:t>
      </w:r>
      <w:r>
        <w:rPr>
          <w:color w:val="000000"/>
        </w:rPr>
        <w:t xml:space="preserve"> </w:t>
      </w:r>
    </w:p>
    <w:p w14:paraId="116BDFEB" w14:textId="77777777" w:rsidR="00C24E2F" w:rsidRDefault="00000000">
      <w:pPr>
        <w:numPr>
          <w:ilvl w:val="1"/>
          <w:numId w:val="8"/>
        </w:numPr>
        <w:ind w:right="38" w:hanging="227"/>
      </w:pPr>
      <w:r>
        <w:t xml:space="preserve">Any road traffic accident, </w:t>
      </w:r>
      <w:proofErr w:type="gramStart"/>
      <w:r>
        <w:t>collision</w:t>
      </w:r>
      <w:proofErr w:type="gramEnd"/>
      <w:r>
        <w:t xml:space="preserve"> or fire damage; including total loss of vehicle.</w:t>
      </w:r>
      <w:r>
        <w:rPr>
          <w:color w:val="000000"/>
        </w:rPr>
        <w:t xml:space="preserve"> </w:t>
      </w:r>
    </w:p>
    <w:p w14:paraId="727A024D" w14:textId="77777777" w:rsidR="00C24E2F" w:rsidRDefault="00000000">
      <w:pPr>
        <w:numPr>
          <w:ilvl w:val="1"/>
          <w:numId w:val="7"/>
        </w:numPr>
        <w:ind w:right="38" w:hanging="228"/>
      </w:pPr>
      <w:r>
        <w:t>Involving components subject to recall or repair or replacement by the manufacturer or attributable to a manufacturer’s design defect.</w:t>
      </w:r>
      <w:r>
        <w:rPr>
          <w:color w:val="000000"/>
        </w:rPr>
        <w:t xml:space="preserve"> </w:t>
      </w:r>
    </w:p>
    <w:p w14:paraId="4DB72C33" w14:textId="77777777" w:rsidR="00C24E2F" w:rsidRDefault="00000000">
      <w:pPr>
        <w:numPr>
          <w:ilvl w:val="1"/>
          <w:numId w:val="7"/>
        </w:numPr>
        <w:ind w:right="38" w:hanging="228"/>
      </w:pPr>
      <w:r>
        <w:t xml:space="preserve">Directly or indirectly caused by or arising out of war, invasion, act of foreign enemy, hostilities (whether war be declared or not), civil war, rebellion, revolution, insurrection or military or usurped power, riot, civil commotion, strikes, lockout, confiscation or detention by customs or other officials or authorities, malicious </w:t>
      </w:r>
      <w:proofErr w:type="gramStart"/>
      <w:r>
        <w:t>intent</w:t>
      </w:r>
      <w:proofErr w:type="gramEnd"/>
      <w:r>
        <w:t xml:space="preserve"> or vandalism.</w:t>
      </w:r>
      <w:r>
        <w:rPr>
          <w:color w:val="000000"/>
        </w:rPr>
        <w:t xml:space="preserve"> </w:t>
      </w:r>
    </w:p>
    <w:p w14:paraId="07276D7C" w14:textId="77777777" w:rsidR="00C24E2F" w:rsidRDefault="00000000">
      <w:pPr>
        <w:numPr>
          <w:ilvl w:val="0"/>
          <w:numId w:val="7"/>
        </w:numPr>
        <w:ind w:right="38" w:hanging="228"/>
      </w:pPr>
      <w:r>
        <w:t>Any ancillary components or equipment not listed under the “What is Covered” section.</w:t>
      </w:r>
      <w:r>
        <w:rPr>
          <w:color w:val="000000"/>
        </w:rPr>
        <w:t xml:space="preserve"> </w:t>
      </w:r>
    </w:p>
    <w:p w14:paraId="0E9FD011" w14:textId="77777777" w:rsidR="00C24E2F" w:rsidRDefault="00000000">
      <w:pPr>
        <w:numPr>
          <w:ilvl w:val="0"/>
          <w:numId w:val="7"/>
        </w:numPr>
        <w:ind w:right="38" w:hanging="228"/>
      </w:pPr>
      <w:r>
        <w:t xml:space="preserve">Mechanical breakdown due to lack of fuel, antifreeze, hydraulic fluids, </w:t>
      </w:r>
      <w:proofErr w:type="gramStart"/>
      <w:r>
        <w:t>grease</w:t>
      </w:r>
      <w:proofErr w:type="gramEnd"/>
      <w:r>
        <w:t xml:space="preserve"> or oils.</w:t>
      </w:r>
      <w:r>
        <w:rPr>
          <w:color w:val="000000"/>
        </w:rPr>
        <w:t xml:space="preserve"> </w:t>
      </w:r>
    </w:p>
    <w:p w14:paraId="23FDE17D" w14:textId="77777777" w:rsidR="00C24E2F" w:rsidRDefault="00000000">
      <w:pPr>
        <w:numPr>
          <w:ilvl w:val="0"/>
          <w:numId w:val="7"/>
        </w:numPr>
        <w:ind w:right="38" w:hanging="228"/>
      </w:pPr>
      <w:r>
        <w:t>Investigatory or remedial work commenced before authorisation by the administrator.</w:t>
      </w:r>
      <w:r>
        <w:rPr>
          <w:color w:val="000000"/>
        </w:rPr>
        <w:t xml:space="preserve"> </w:t>
      </w:r>
    </w:p>
    <w:p w14:paraId="5DC02C8F" w14:textId="77777777" w:rsidR="00C24E2F" w:rsidRDefault="00000000">
      <w:pPr>
        <w:numPr>
          <w:ilvl w:val="0"/>
          <w:numId w:val="7"/>
        </w:numPr>
        <w:ind w:right="38" w:hanging="228"/>
      </w:pPr>
      <w:r>
        <w:t>Costs incurred in routine servicing or repairs.</w:t>
      </w:r>
      <w:r>
        <w:rPr>
          <w:color w:val="000000"/>
        </w:rPr>
        <w:t xml:space="preserve"> </w:t>
      </w:r>
    </w:p>
    <w:p w14:paraId="307A53F9" w14:textId="77777777" w:rsidR="00C24E2F" w:rsidRDefault="00000000">
      <w:pPr>
        <w:numPr>
          <w:ilvl w:val="0"/>
          <w:numId w:val="7"/>
        </w:numPr>
        <w:ind w:right="38" w:hanging="228"/>
      </w:pPr>
      <w:r>
        <w:lastRenderedPageBreak/>
        <w:t>Any parts, which have not failed but have been reported as requiring replacement during routine servicing and/or repairs or at the time of when a service contract repair is in progress.</w:t>
      </w:r>
      <w:r>
        <w:rPr>
          <w:color w:val="000000"/>
        </w:rPr>
        <w:t xml:space="preserve"> </w:t>
      </w:r>
    </w:p>
    <w:p w14:paraId="5FF4521E" w14:textId="77777777" w:rsidR="00C24E2F" w:rsidRDefault="00000000">
      <w:pPr>
        <w:numPr>
          <w:ilvl w:val="0"/>
          <w:numId w:val="7"/>
        </w:numPr>
        <w:ind w:right="38" w:hanging="228"/>
      </w:pPr>
      <w:r>
        <w:t xml:space="preserve">Liability, which attaches to the service contract holder by virtue of an </w:t>
      </w:r>
      <w:proofErr w:type="gramStart"/>
      <w:r>
        <w:t>agreement</w:t>
      </w:r>
      <w:proofErr w:type="gramEnd"/>
      <w:r>
        <w:t xml:space="preserve"> but which would not have attached in the absence of such agreement.</w:t>
      </w:r>
      <w:r>
        <w:rPr>
          <w:color w:val="000000"/>
        </w:rPr>
        <w:t xml:space="preserve"> </w:t>
      </w:r>
    </w:p>
    <w:p w14:paraId="3AFF40DC" w14:textId="77777777" w:rsidR="00C24E2F" w:rsidRDefault="00000000">
      <w:pPr>
        <w:numPr>
          <w:ilvl w:val="0"/>
          <w:numId w:val="7"/>
        </w:numPr>
        <w:ind w:right="38" w:hanging="228"/>
      </w:pPr>
      <w:r>
        <w:t>Any vehicle owned by a garage or its associated companies or by the proprietor of such garage or associated companies or by an employee or relative of such proprietor or component breakage occurring whilst the vehicle is in the custody or control of such persons.</w:t>
      </w:r>
      <w:r>
        <w:rPr>
          <w:color w:val="000000"/>
        </w:rPr>
        <w:t xml:space="preserve"> </w:t>
      </w:r>
    </w:p>
    <w:p w14:paraId="6D680A57" w14:textId="77777777" w:rsidR="00C24E2F" w:rsidRDefault="00000000">
      <w:pPr>
        <w:numPr>
          <w:ilvl w:val="0"/>
          <w:numId w:val="7"/>
        </w:numPr>
        <w:spacing w:after="0"/>
        <w:ind w:right="38" w:hanging="228"/>
      </w:pPr>
      <w:r>
        <w:t xml:space="preserve">Any liability for death, bodily </w:t>
      </w:r>
      <w:proofErr w:type="gramStart"/>
      <w:r>
        <w:t>injury</w:t>
      </w:r>
      <w:proofErr w:type="gramEnd"/>
      <w:r>
        <w:t xml:space="preserve"> or loss of or damage to property other than the covered</w:t>
      </w:r>
      <w:r>
        <w:rPr>
          <w:color w:val="000000"/>
        </w:rPr>
        <w:t xml:space="preserve"> </w:t>
      </w:r>
      <w:r>
        <w:t xml:space="preserve">components or loss of use or any consequential loss of whatsoever nature. </w:t>
      </w:r>
    </w:p>
    <w:p w14:paraId="4B61A451" w14:textId="77777777" w:rsidR="00C24E2F" w:rsidRDefault="00000000">
      <w:pPr>
        <w:numPr>
          <w:ilvl w:val="0"/>
          <w:numId w:val="7"/>
        </w:numPr>
        <w:spacing w:after="6"/>
        <w:ind w:right="38" w:hanging="228"/>
      </w:pPr>
      <w:r>
        <w:t xml:space="preserve">Non-compliance with the conditions relating to the servicing of the vehicle. </w:t>
      </w:r>
    </w:p>
    <w:p w14:paraId="7BE982E0" w14:textId="77777777" w:rsidR="00C24E2F" w:rsidRDefault="00000000">
      <w:pPr>
        <w:numPr>
          <w:ilvl w:val="0"/>
          <w:numId w:val="7"/>
        </w:numPr>
        <w:ind w:right="38" w:hanging="228"/>
      </w:pPr>
      <w:r>
        <w:t xml:space="preserve">Any faults or defects deemed to have been present at the </w:t>
      </w:r>
      <w:proofErr w:type="gramStart"/>
      <w:r>
        <w:t>time of service</w:t>
      </w:r>
      <w:proofErr w:type="gramEnd"/>
      <w:r>
        <w:t xml:space="preserve"> contract inception. </w:t>
      </w:r>
    </w:p>
    <w:p w14:paraId="484EC835" w14:textId="77777777" w:rsidR="00C24E2F" w:rsidRDefault="00000000">
      <w:pPr>
        <w:numPr>
          <w:ilvl w:val="0"/>
          <w:numId w:val="7"/>
        </w:numPr>
        <w:spacing w:after="159" w:line="252" w:lineRule="auto"/>
        <w:ind w:right="38" w:hanging="228"/>
      </w:pPr>
      <w:r>
        <w:rPr>
          <w:color w:val="000000"/>
        </w:rPr>
        <w:t xml:space="preserve">The cost of any servicing or service  </w:t>
      </w:r>
    </w:p>
    <w:p w14:paraId="11636469" w14:textId="77777777" w:rsidR="00C24E2F" w:rsidRDefault="00000000">
      <w:pPr>
        <w:pStyle w:val="Heading1"/>
        <w:ind w:left="543"/>
      </w:pPr>
      <w:r>
        <w:t xml:space="preserve">TERMS OF CONDITIONS </w:t>
      </w:r>
    </w:p>
    <w:p w14:paraId="2D0FCABD" w14:textId="77777777" w:rsidR="00C24E2F" w:rsidRDefault="00000000" w:rsidP="00B9161C">
      <w:pPr>
        <w:pStyle w:val="Heading2"/>
        <w:spacing w:after="65"/>
        <w:ind w:left="0" w:right="675" w:firstLine="533"/>
      </w:pPr>
      <w:r>
        <w:t>COLLECTING AND SHARING YOUR DATA</w:t>
      </w:r>
      <w:r>
        <w:rPr>
          <w:color w:val="000000"/>
        </w:rPr>
        <w:t xml:space="preserve"> </w:t>
      </w:r>
    </w:p>
    <w:p w14:paraId="51E19026" w14:textId="77777777" w:rsidR="00C24E2F" w:rsidRDefault="00000000">
      <w:pPr>
        <w:ind w:left="672" w:right="38"/>
      </w:pPr>
      <w:r>
        <w:t>Your personal details and any other information supplied by you is what we shall define as personal data for the purposes of this policy.</w:t>
      </w:r>
      <w:r>
        <w:rPr>
          <w:color w:val="000000"/>
        </w:rPr>
        <w:t xml:space="preserve"> </w:t>
      </w:r>
    </w:p>
    <w:p w14:paraId="5563D353" w14:textId="77777777" w:rsidR="00C24E2F" w:rsidRDefault="00000000">
      <w:pPr>
        <w:spacing w:after="46" w:line="302" w:lineRule="auto"/>
        <w:ind w:left="672" w:right="38"/>
      </w:pPr>
      <w:r>
        <w:t>Regardless of how you have supplied your personal details to us, we will never use or share them without a lawful reason to do so. At a minimum, we’ll use them to deliver the service you wanted to receive.</w:t>
      </w:r>
      <w:r>
        <w:rPr>
          <w:color w:val="000000"/>
        </w:rPr>
        <w:t xml:space="preserve"> </w:t>
      </w:r>
      <w:r>
        <w:t>We will only share your information in the following circumstances:</w:t>
      </w:r>
      <w:r>
        <w:rPr>
          <w:color w:val="000000"/>
        </w:rPr>
        <w:t xml:space="preserve"> </w:t>
      </w:r>
    </w:p>
    <w:p w14:paraId="71AF08F7" w14:textId="77777777" w:rsidR="00C24E2F" w:rsidRDefault="00000000">
      <w:pPr>
        <w:numPr>
          <w:ilvl w:val="0"/>
          <w:numId w:val="9"/>
        </w:numPr>
        <w:spacing w:after="0"/>
        <w:ind w:right="38" w:hanging="361"/>
      </w:pPr>
      <w:r>
        <w:t>It is with the regulatory bodies, including but not limited to the Financial Conduct Authority (FCA), Financial Services Authority (FSA) or the Financial Services Commission (FSC</w:t>
      </w:r>
      <w:proofErr w:type="gramStart"/>
      <w:r>
        <w:t>);</w:t>
      </w:r>
      <w:proofErr w:type="gramEnd"/>
      <w:r>
        <w:rPr>
          <w:color w:val="000000"/>
        </w:rPr>
        <w:t xml:space="preserve"> </w:t>
      </w:r>
    </w:p>
    <w:p w14:paraId="62F7E88F" w14:textId="77777777" w:rsidR="00C24E2F" w:rsidRDefault="00000000">
      <w:pPr>
        <w:numPr>
          <w:ilvl w:val="0"/>
          <w:numId w:val="9"/>
        </w:numPr>
        <w:spacing w:after="6"/>
        <w:ind w:right="38" w:hanging="361"/>
      </w:pPr>
      <w:r>
        <w:t xml:space="preserve">It is with fraud prevention and credit reference </w:t>
      </w:r>
      <w:proofErr w:type="gramStart"/>
      <w:r>
        <w:t>agencies;</w:t>
      </w:r>
      <w:proofErr w:type="gramEnd"/>
      <w:r>
        <w:rPr>
          <w:color w:val="000000"/>
        </w:rPr>
        <w:t xml:space="preserve"> </w:t>
      </w:r>
    </w:p>
    <w:p w14:paraId="5BA1A777" w14:textId="77777777" w:rsidR="00C24E2F" w:rsidRDefault="00000000">
      <w:pPr>
        <w:numPr>
          <w:ilvl w:val="0"/>
          <w:numId w:val="9"/>
        </w:numPr>
        <w:spacing w:after="6"/>
        <w:ind w:right="38" w:hanging="361"/>
      </w:pPr>
      <w:r>
        <w:t xml:space="preserve">It is required by </w:t>
      </w:r>
      <w:proofErr w:type="gramStart"/>
      <w:r>
        <w:t>law;</w:t>
      </w:r>
      <w:proofErr w:type="gramEnd"/>
      <w:r>
        <w:rPr>
          <w:color w:val="000000"/>
        </w:rPr>
        <w:t xml:space="preserve"> </w:t>
      </w:r>
    </w:p>
    <w:p w14:paraId="63A26130" w14:textId="77777777" w:rsidR="00C24E2F" w:rsidRDefault="00000000">
      <w:pPr>
        <w:numPr>
          <w:ilvl w:val="0"/>
          <w:numId w:val="9"/>
        </w:numPr>
        <w:spacing w:after="6"/>
        <w:ind w:right="38" w:hanging="361"/>
      </w:pPr>
      <w:r>
        <w:t xml:space="preserve">It has been authorised by </w:t>
      </w:r>
      <w:proofErr w:type="gramStart"/>
      <w:r>
        <w:t>you;</w:t>
      </w:r>
      <w:proofErr w:type="gramEnd"/>
      <w:r>
        <w:rPr>
          <w:color w:val="000000"/>
        </w:rPr>
        <w:t xml:space="preserve"> </w:t>
      </w:r>
    </w:p>
    <w:p w14:paraId="79BB99D5" w14:textId="2F73C322" w:rsidR="00B9161C" w:rsidRDefault="00000000" w:rsidP="00B9161C">
      <w:pPr>
        <w:numPr>
          <w:ilvl w:val="0"/>
          <w:numId w:val="9"/>
        </w:numPr>
        <w:spacing w:after="51"/>
        <w:ind w:right="38" w:hanging="361"/>
      </w:pPr>
      <w:r>
        <w:t>It is provided to other suppliers as required to fulfil our contractual and legal obligations in any service contract between you and us. In addition, these suppliers will only be able to use your personal data to provide the specific service that they have contractually agreed to deliver.</w:t>
      </w:r>
      <w:r>
        <w:rPr>
          <w:color w:val="000000"/>
        </w:rPr>
        <w:t xml:space="preserve"> </w:t>
      </w:r>
    </w:p>
    <w:p w14:paraId="665BDA9E" w14:textId="77777777" w:rsidR="00C24E2F" w:rsidRDefault="00000000" w:rsidP="00B9161C">
      <w:pPr>
        <w:pStyle w:val="Heading2"/>
        <w:spacing w:after="70"/>
        <w:ind w:left="0" w:right="675" w:firstLine="669"/>
      </w:pPr>
      <w:r>
        <w:t>HOW WE PROTECT YOUR DATA</w:t>
      </w:r>
      <w:r>
        <w:rPr>
          <w:color w:val="000000"/>
        </w:rPr>
        <w:t xml:space="preserve"> </w:t>
      </w:r>
    </w:p>
    <w:p w14:paraId="6CDED136" w14:textId="77777777" w:rsidR="00C24E2F" w:rsidRDefault="00000000">
      <w:pPr>
        <w:ind w:left="672" w:right="511"/>
      </w:pPr>
      <w:r>
        <w:t xml:space="preserve">Your data </w:t>
      </w:r>
      <w:proofErr w:type="gramStart"/>
      <w:r>
        <w:t>is considered to be</w:t>
      </w:r>
      <w:proofErr w:type="gramEnd"/>
      <w:r>
        <w:t xml:space="preserve"> an important asset to us and as such we make every effort to ensure the necessary measures are in place to prevent unauthorised or inappropriate access, use,</w:t>
      </w:r>
      <w:r>
        <w:rPr>
          <w:color w:val="000000"/>
        </w:rPr>
        <w:t xml:space="preserve"> </w:t>
      </w:r>
      <w:r>
        <w:t>modification, disclosure or destruction of your data. Measures we take to keep your data secure include, but are not limited to:</w:t>
      </w:r>
      <w:r>
        <w:rPr>
          <w:color w:val="000000"/>
        </w:rPr>
        <w:t xml:space="preserve"> </w:t>
      </w:r>
    </w:p>
    <w:p w14:paraId="3B0D0173" w14:textId="77777777" w:rsidR="00C24E2F" w:rsidRDefault="00000000">
      <w:pPr>
        <w:numPr>
          <w:ilvl w:val="0"/>
          <w:numId w:val="10"/>
        </w:numPr>
        <w:spacing w:after="6"/>
        <w:ind w:right="38" w:hanging="361"/>
      </w:pPr>
      <w:r>
        <w:t xml:space="preserve">Making regular backups of </w:t>
      </w:r>
      <w:proofErr w:type="gramStart"/>
      <w:r>
        <w:t>files;</w:t>
      </w:r>
      <w:proofErr w:type="gramEnd"/>
      <w:r>
        <w:rPr>
          <w:color w:val="000000"/>
        </w:rPr>
        <w:t xml:space="preserve"> </w:t>
      </w:r>
    </w:p>
    <w:p w14:paraId="7CFD63ED" w14:textId="77777777" w:rsidR="00C24E2F" w:rsidRDefault="00000000">
      <w:pPr>
        <w:numPr>
          <w:ilvl w:val="0"/>
          <w:numId w:val="10"/>
        </w:numPr>
        <w:spacing w:after="6"/>
        <w:ind w:right="38" w:hanging="361"/>
      </w:pPr>
      <w:r>
        <w:t xml:space="preserve">Protecting company file servers and workstations with virus scanning </w:t>
      </w:r>
      <w:proofErr w:type="gramStart"/>
      <w:r>
        <w:t>software;</w:t>
      </w:r>
      <w:proofErr w:type="gramEnd"/>
      <w:r>
        <w:rPr>
          <w:color w:val="000000"/>
        </w:rPr>
        <w:t xml:space="preserve"> </w:t>
      </w:r>
    </w:p>
    <w:p w14:paraId="1FEF826C" w14:textId="77777777" w:rsidR="00C24E2F" w:rsidRDefault="00000000">
      <w:pPr>
        <w:numPr>
          <w:ilvl w:val="0"/>
          <w:numId w:val="10"/>
        </w:numPr>
        <w:spacing w:after="6"/>
        <w:ind w:right="38" w:hanging="361"/>
      </w:pPr>
      <w:r>
        <w:t xml:space="preserve">Using a system of passwords so that access to data is </w:t>
      </w:r>
      <w:proofErr w:type="gramStart"/>
      <w:r>
        <w:t>restricted;</w:t>
      </w:r>
      <w:proofErr w:type="gramEnd"/>
      <w:r>
        <w:rPr>
          <w:color w:val="000000"/>
        </w:rPr>
        <w:t xml:space="preserve"> </w:t>
      </w:r>
    </w:p>
    <w:p w14:paraId="426B1E82" w14:textId="77777777" w:rsidR="00C24E2F" w:rsidRDefault="00000000">
      <w:pPr>
        <w:numPr>
          <w:ilvl w:val="0"/>
          <w:numId w:val="10"/>
        </w:numPr>
        <w:spacing w:after="6"/>
        <w:ind w:right="38" w:hanging="361"/>
      </w:pPr>
      <w:r>
        <w:t xml:space="preserve">Allowing only authorized staff into certain computer areas in the </w:t>
      </w:r>
      <w:proofErr w:type="gramStart"/>
      <w:r>
        <w:t>company;</w:t>
      </w:r>
      <w:proofErr w:type="gramEnd"/>
      <w:r>
        <w:rPr>
          <w:color w:val="000000"/>
        </w:rPr>
        <w:t xml:space="preserve"> </w:t>
      </w:r>
    </w:p>
    <w:p w14:paraId="227E40B0" w14:textId="77777777" w:rsidR="00C24E2F" w:rsidRDefault="00000000">
      <w:pPr>
        <w:numPr>
          <w:ilvl w:val="0"/>
          <w:numId w:val="10"/>
        </w:numPr>
        <w:spacing w:after="6"/>
        <w:ind w:right="38" w:hanging="361"/>
      </w:pPr>
      <w:r>
        <w:t xml:space="preserve">Using data encryption techniques to code data when in </w:t>
      </w:r>
      <w:proofErr w:type="gramStart"/>
      <w:r>
        <w:t>transit;</w:t>
      </w:r>
      <w:proofErr w:type="gramEnd"/>
      <w:r>
        <w:rPr>
          <w:color w:val="000000"/>
        </w:rPr>
        <w:t xml:space="preserve"> </w:t>
      </w:r>
    </w:p>
    <w:p w14:paraId="60846326" w14:textId="77777777" w:rsidR="00C24E2F" w:rsidRDefault="00000000">
      <w:pPr>
        <w:numPr>
          <w:ilvl w:val="0"/>
          <w:numId w:val="10"/>
        </w:numPr>
        <w:spacing w:after="6"/>
        <w:ind w:right="38" w:hanging="361"/>
      </w:pPr>
      <w:r>
        <w:t>Ensuring that staff are only given sufficient rights to any systems to enable them to perform their job function.</w:t>
      </w:r>
      <w:r>
        <w:rPr>
          <w:color w:val="000000"/>
        </w:rPr>
        <w:t xml:space="preserve"> </w:t>
      </w:r>
    </w:p>
    <w:p w14:paraId="51DC8005" w14:textId="77777777" w:rsidR="00C24E2F" w:rsidRDefault="00000000">
      <w:pPr>
        <w:spacing w:after="0" w:line="259" w:lineRule="auto"/>
        <w:ind w:left="0" w:right="0" w:firstLine="0"/>
      </w:pPr>
      <w:r>
        <w:rPr>
          <w:color w:val="000000"/>
        </w:rPr>
        <w:t xml:space="preserve"> </w:t>
      </w:r>
    </w:p>
    <w:p w14:paraId="13282A25" w14:textId="77777777" w:rsidR="00C24E2F" w:rsidRDefault="00000000">
      <w:pPr>
        <w:spacing w:after="6"/>
        <w:ind w:left="672" w:right="38"/>
      </w:pPr>
      <w:r>
        <w:t xml:space="preserve">Where we use third parties to process your personal data, we require them to ensure the safety of your data by signing a GDPR Compliance </w:t>
      </w:r>
    </w:p>
    <w:p w14:paraId="06E57741" w14:textId="77777777" w:rsidR="00C24E2F" w:rsidRDefault="00000000">
      <w:pPr>
        <w:spacing w:after="6"/>
        <w:ind w:left="672" w:right="38"/>
      </w:pPr>
      <w:r>
        <w:t xml:space="preserve">Contract </w:t>
      </w:r>
    </w:p>
    <w:p w14:paraId="2C1CB9BA" w14:textId="77777777" w:rsidR="00C24E2F" w:rsidRDefault="00000000">
      <w:pPr>
        <w:spacing w:after="17" w:line="380" w:lineRule="auto"/>
        <w:ind w:left="672" w:right="38"/>
      </w:pPr>
      <w:r>
        <w:t xml:space="preserve">Your privacy is extremely important to us. We’re committed to protecting any personal data you’ve given us, and we comply with all relevant data This means that: </w:t>
      </w:r>
    </w:p>
    <w:p w14:paraId="650DE87D" w14:textId="77777777" w:rsidR="00C24E2F" w:rsidRDefault="00000000">
      <w:pPr>
        <w:numPr>
          <w:ilvl w:val="0"/>
          <w:numId w:val="10"/>
        </w:numPr>
        <w:ind w:right="38" w:hanging="361"/>
      </w:pPr>
      <w:r>
        <w:t>We take full responsibility for the data we hold about you</w:t>
      </w:r>
      <w:r>
        <w:rPr>
          <w:color w:val="000000"/>
        </w:rPr>
        <w:t xml:space="preserve"> </w:t>
      </w:r>
    </w:p>
    <w:p w14:paraId="619CEE08" w14:textId="77777777" w:rsidR="00C24E2F" w:rsidRDefault="00000000">
      <w:pPr>
        <w:numPr>
          <w:ilvl w:val="0"/>
          <w:numId w:val="10"/>
        </w:numPr>
        <w:ind w:right="38" w:hanging="361"/>
      </w:pPr>
      <w:r>
        <w:t xml:space="preserve">We will </w:t>
      </w:r>
      <w:proofErr w:type="gramStart"/>
      <w:r>
        <w:t>protect your privacy at all times</w:t>
      </w:r>
      <w:proofErr w:type="gramEnd"/>
      <w:r>
        <w:rPr>
          <w:color w:val="000000"/>
        </w:rPr>
        <w:t xml:space="preserve"> </w:t>
      </w:r>
    </w:p>
    <w:p w14:paraId="5C6494F4" w14:textId="073BF856" w:rsidR="00C24E2F" w:rsidRDefault="00000000">
      <w:pPr>
        <w:numPr>
          <w:ilvl w:val="0"/>
          <w:numId w:val="10"/>
        </w:numPr>
        <w:ind w:right="38" w:hanging="361"/>
      </w:pPr>
      <w:r>
        <w:t xml:space="preserve">We will never sell your personal data </w:t>
      </w:r>
      <w:r w:rsidR="00B9161C">
        <w:t>Woodstock Campers</w:t>
      </w:r>
      <w:r>
        <w:t xml:space="preserve"> and any of its affiliate trading names will be known as the ‘Data Controller’ of the personal data you provide to us. </w:t>
      </w:r>
      <w:r w:rsidR="00B9161C">
        <w:t>Woodstock Campers</w:t>
      </w:r>
      <w:r>
        <w:t xml:space="preserve"> and its registered address is </w:t>
      </w:r>
      <w:proofErr w:type="spellStart"/>
      <w:r>
        <w:t>Bradnocks</w:t>
      </w:r>
      <w:proofErr w:type="spellEnd"/>
      <w:r>
        <w:t xml:space="preserve"> Marsh Business Centre, Kenilworth Road, Solihull, B92 0LW.</w:t>
      </w:r>
      <w:r>
        <w:rPr>
          <w:color w:val="000000"/>
        </w:rPr>
        <w:t xml:space="preserve"> </w:t>
      </w:r>
    </w:p>
    <w:p w14:paraId="19B32BA3" w14:textId="77777777" w:rsidR="00C24E2F" w:rsidRDefault="00000000">
      <w:pPr>
        <w:spacing w:after="70" w:line="269" w:lineRule="auto"/>
        <w:ind w:left="715" w:right="675" w:hanging="10"/>
      </w:pPr>
      <w:r>
        <w:rPr>
          <w:b/>
        </w:rPr>
        <w:t>WHAT DATA DO WE COLLECT?</w:t>
      </w:r>
      <w:r>
        <w:rPr>
          <w:b/>
          <w:color w:val="000000"/>
        </w:rPr>
        <w:t xml:space="preserve"> </w:t>
      </w:r>
    </w:p>
    <w:p w14:paraId="099DBB46" w14:textId="77777777" w:rsidR="00C24E2F" w:rsidRDefault="00000000">
      <w:pPr>
        <w:ind w:left="672" w:right="38"/>
      </w:pPr>
      <w:r>
        <w:t>The personal data we collect might include the following:</w:t>
      </w:r>
      <w:r>
        <w:rPr>
          <w:color w:val="000000"/>
        </w:rPr>
        <w:t xml:space="preserve"> </w:t>
      </w:r>
    </w:p>
    <w:p w14:paraId="0326229B" w14:textId="77777777" w:rsidR="00C24E2F" w:rsidRDefault="00000000">
      <w:pPr>
        <w:numPr>
          <w:ilvl w:val="0"/>
          <w:numId w:val="10"/>
        </w:numPr>
        <w:ind w:right="38" w:hanging="361"/>
      </w:pPr>
      <w:r>
        <w:t xml:space="preserve">Name and </w:t>
      </w:r>
      <w:proofErr w:type="gramStart"/>
      <w:r>
        <w:t>Titles;</w:t>
      </w:r>
      <w:proofErr w:type="gramEnd"/>
      <w:r>
        <w:t xml:space="preserve"> </w:t>
      </w:r>
    </w:p>
    <w:p w14:paraId="690A544C" w14:textId="77777777" w:rsidR="00C24E2F" w:rsidRDefault="00000000">
      <w:pPr>
        <w:numPr>
          <w:ilvl w:val="0"/>
          <w:numId w:val="10"/>
        </w:numPr>
        <w:ind w:right="38" w:hanging="361"/>
      </w:pPr>
      <w:proofErr w:type="gramStart"/>
      <w:r>
        <w:t>Address;</w:t>
      </w:r>
      <w:proofErr w:type="gramEnd"/>
      <w:r>
        <w:t xml:space="preserve"> </w:t>
      </w:r>
    </w:p>
    <w:p w14:paraId="4C50C619" w14:textId="77777777" w:rsidR="00C24E2F" w:rsidRDefault="00000000">
      <w:pPr>
        <w:numPr>
          <w:ilvl w:val="0"/>
          <w:numId w:val="10"/>
        </w:numPr>
        <w:ind w:right="38" w:hanging="361"/>
      </w:pPr>
      <w:r>
        <w:t xml:space="preserve">Email </w:t>
      </w:r>
      <w:proofErr w:type="gramStart"/>
      <w:r>
        <w:t>address;</w:t>
      </w:r>
      <w:proofErr w:type="gramEnd"/>
      <w:r>
        <w:t xml:space="preserve"> </w:t>
      </w:r>
    </w:p>
    <w:p w14:paraId="51CC796F" w14:textId="77777777" w:rsidR="00C24E2F" w:rsidRDefault="00000000">
      <w:pPr>
        <w:numPr>
          <w:ilvl w:val="0"/>
          <w:numId w:val="10"/>
        </w:numPr>
        <w:ind w:right="38" w:hanging="361"/>
      </w:pPr>
      <w:r>
        <w:t>IP address (Automatically Collected</w:t>
      </w:r>
      <w:proofErr w:type="gramStart"/>
      <w:r>
        <w:t>);</w:t>
      </w:r>
      <w:proofErr w:type="gramEnd"/>
      <w:r>
        <w:t xml:space="preserve"> </w:t>
      </w:r>
    </w:p>
    <w:p w14:paraId="2C5B74B0" w14:textId="77777777" w:rsidR="00C24E2F" w:rsidRDefault="00000000">
      <w:pPr>
        <w:numPr>
          <w:ilvl w:val="0"/>
          <w:numId w:val="10"/>
        </w:numPr>
        <w:ind w:right="38" w:hanging="361"/>
      </w:pPr>
      <w:r>
        <w:t>Web browser type and version (Automatically Collected</w:t>
      </w:r>
      <w:proofErr w:type="gramStart"/>
      <w:r>
        <w:t>);</w:t>
      </w:r>
      <w:proofErr w:type="gramEnd"/>
      <w:r>
        <w:t xml:space="preserve"> </w:t>
      </w:r>
    </w:p>
    <w:p w14:paraId="4B9843DA" w14:textId="77777777" w:rsidR="00C24E2F" w:rsidRDefault="00000000">
      <w:pPr>
        <w:numPr>
          <w:ilvl w:val="0"/>
          <w:numId w:val="10"/>
        </w:numPr>
        <w:ind w:right="38" w:hanging="361"/>
      </w:pPr>
      <w:r>
        <w:t>Operating system (Automatically Collected</w:t>
      </w:r>
      <w:proofErr w:type="gramStart"/>
      <w:r>
        <w:t>);</w:t>
      </w:r>
      <w:proofErr w:type="gramEnd"/>
      <w:r>
        <w:t xml:space="preserve"> </w:t>
      </w:r>
    </w:p>
    <w:p w14:paraId="2B6FD9B7" w14:textId="77777777" w:rsidR="00C24E2F" w:rsidRDefault="00000000">
      <w:pPr>
        <w:numPr>
          <w:ilvl w:val="0"/>
          <w:numId w:val="10"/>
        </w:numPr>
        <w:ind w:right="38" w:hanging="361"/>
      </w:pPr>
      <w:r>
        <w:t>Data regarding what pages are accessed and when. (Automatically Collected</w:t>
      </w:r>
      <w:proofErr w:type="gramStart"/>
      <w:r>
        <w:t>);</w:t>
      </w:r>
      <w:proofErr w:type="gramEnd"/>
      <w:r>
        <w:t xml:space="preserve"> </w:t>
      </w:r>
    </w:p>
    <w:p w14:paraId="7CFFFAF2" w14:textId="77777777" w:rsidR="00C24E2F" w:rsidRDefault="00000000">
      <w:pPr>
        <w:numPr>
          <w:ilvl w:val="0"/>
          <w:numId w:val="10"/>
        </w:numPr>
        <w:ind w:right="38" w:hanging="361"/>
      </w:pPr>
      <w:r>
        <w:t xml:space="preserve">Phone </w:t>
      </w:r>
      <w:proofErr w:type="gramStart"/>
      <w:r>
        <w:t>number;</w:t>
      </w:r>
      <w:proofErr w:type="gramEnd"/>
      <w:r>
        <w:t xml:space="preserve"> </w:t>
      </w:r>
    </w:p>
    <w:p w14:paraId="034B2255" w14:textId="77777777" w:rsidR="00C24E2F" w:rsidRDefault="00000000">
      <w:pPr>
        <w:numPr>
          <w:ilvl w:val="0"/>
          <w:numId w:val="10"/>
        </w:numPr>
        <w:ind w:right="38" w:hanging="361"/>
      </w:pPr>
      <w:r>
        <w:t xml:space="preserve">Date of </w:t>
      </w:r>
      <w:proofErr w:type="gramStart"/>
      <w:r>
        <w:t>Birth;</w:t>
      </w:r>
      <w:proofErr w:type="gramEnd"/>
      <w:r>
        <w:t xml:space="preserve"> </w:t>
      </w:r>
    </w:p>
    <w:p w14:paraId="7470D9A3" w14:textId="77777777" w:rsidR="00C24E2F" w:rsidRDefault="00000000">
      <w:pPr>
        <w:numPr>
          <w:ilvl w:val="0"/>
          <w:numId w:val="10"/>
        </w:numPr>
        <w:spacing w:after="6"/>
        <w:ind w:right="38" w:hanging="361"/>
      </w:pPr>
      <w:r>
        <w:t xml:space="preserve">Vehicle Information. </w:t>
      </w:r>
    </w:p>
    <w:p w14:paraId="285A3C5A" w14:textId="77777777" w:rsidR="00C24E2F" w:rsidRDefault="00000000">
      <w:pPr>
        <w:spacing w:after="6"/>
        <w:ind w:left="672" w:right="38"/>
      </w:pPr>
      <w:r>
        <w:t xml:space="preserve">If you purchase a product from us, your payment card information is not held by us. </w:t>
      </w:r>
    </w:p>
    <w:p w14:paraId="28CA1619" w14:textId="77777777" w:rsidR="00C24E2F" w:rsidRDefault="00000000">
      <w:pPr>
        <w:spacing w:after="71" w:line="259" w:lineRule="auto"/>
        <w:ind w:left="670" w:right="0" w:firstLine="0"/>
      </w:pPr>
      <w:r>
        <w:t xml:space="preserve"> </w:t>
      </w:r>
    </w:p>
    <w:p w14:paraId="6BBE88E8" w14:textId="77777777" w:rsidR="00C24E2F" w:rsidRDefault="00000000">
      <w:pPr>
        <w:pStyle w:val="Heading2"/>
        <w:spacing w:after="70"/>
        <w:ind w:left="715" w:right="675"/>
      </w:pPr>
      <w:r>
        <w:t>CALL RECORDING</w:t>
      </w:r>
      <w:r>
        <w:rPr>
          <w:color w:val="000000"/>
        </w:rPr>
        <w:t xml:space="preserve"> </w:t>
      </w:r>
    </w:p>
    <w:p w14:paraId="07972598" w14:textId="77777777" w:rsidR="00C24E2F" w:rsidRDefault="00000000">
      <w:pPr>
        <w:ind w:left="672" w:right="38"/>
      </w:pPr>
      <w:r>
        <w:t>We may record our calls and other means of communication for the following:</w:t>
      </w:r>
      <w:r>
        <w:rPr>
          <w:color w:val="000000"/>
        </w:rPr>
        <w:t xml:space="preserve"> </w:t>
      </w:r>
    </w:p>
    <w:p w14:paraId="4C89EEB1" w14:textId="77777777" w:rsidR="00C24E2F" w:rsidRDefault="00000000">
      <w:pPr>
        <w:numPr>
          <w:ilvl w:val="0"/>
          <w:numId w:val="11"/>
        </w:numPr>
        <w:ind w:right="38" w:hanging="118"/>
      </w:pPr>
      <w:r>
        <w:t xml:space="preserve">Quality control and </w:t>
      </w:r>
      <w:proofErr w:type="gramStart"/>
      <w:r>
        <w:t>training;</w:t>
      </w:r>
      <w:proofErr w:type="gramEnd"/>
      <w:r>
        <w:t xml:space="preserve"> </w:t>
      </w:r>
    </w:p>
    <w:p w14:paraId="6296D829" w14:textId="77777777" w:rsidR="00C24E2F" w:rsidRDefault="00000000">
      <w:pPr>
        <w:numPr>
          <w:ilvl w:val="0"/>
          <w:numId w:val="11"/>
        </w:numPr>
        <w:ind w:right="38" w:hanging="118"/>
      </w:pPr>
      <w:r>
        <w:t xml:space="preserve">Meeting any legal </w:t>
      </w:r>
      <w:proofErr w:type="gramStart"/>
      <w:r>
        <w:t>obligation;</w:t>
      </w:r>
      <w:proofErr w:type="gramEnd"/>
      <w:r>
        <w:t xml:space="preserve"> </w:t>
      </w:r>
    </w:p>
    <w:p w14:paraId="4FEF9142" w14:textId="77777777" w:rsidR="00C24E2F" w:rsidRDefault="00000000">
      <w:pPr>
        <w:numPr>
          <w:ilvl w:val="0"/>
          <w:numId w:val="11"/>
        </w:numPr>
        <w:ind w:right="38" w:hanging="118"/>
      </w:pPr>
      <w:r>
        <w:lastRenderedPageBreak/>
        <w:t xml:space="preserve">Protecting your vital </w:t>
      </w:r>
      <w:proofErr w:type="gramStart"/>
      <w:r>
        <w:t>interests;</w:t>
      </w:r>
      <w:proofErr w:type="gramEnd"/>
      <w:r>
        <w:t xml:space="preserve"> </w:t>
      </w:r>
    </w:p>
    <w:p w14:paraId="34A46E30" w14:textId="77777777" w:rsidR="00C24E2F" w:rsidRDefault="00000000">
      <w:pPr>
        <w:numPr>
          <w:ilvl w:val="0"/>
          <w:numId w:val="11"/>
        </w:numPr>
        <w:ind w:right="38" w:hanging="118"/>
      </w:pPr>
      <w:r>
        <w:t xml:space="preserve">Prevention or detection of fraud or </w:t>
      </w:r>
      <w:proofErr w:type="gramStart"/>
      <w:r>
        <w:t>crime;</w:t>
      </w:r>
      <w:proofErr w:type="gramEnd"/>
      <w:r>
        <w:t xml:space="preserve"> </w:t>
      </w:r>
    </w:p>
    <w:p w14:paraId="2323FFC8" w14:textId="77777777" w:rsidR="00C24E2F" w:rsidRDefault="00000000">
      <w:pPr>
        <w:numPr>
          <w:ilvl w:val="0"/>
          <w:numId w:val="11"/>
        </w:numPr>
        <w:ind w:right="38" w:hanging="118"/>
      </w:pPr>
      <w:r>
        <w:t xml:space="preserve">For the legitimate interests of the data controller. </w:t>
      </w:r>
    </w:p>
    <w:p w14:paraId="3718550D" w14:textId="77777777" w:rsidR="00C24E2F" w:rsidRDefault="00000000">
      <w:pPr>
        <w:spacing w:after="71" w:line="259" w:lineRule="auto"/>
        <w:ind w:left="670" w:right="0" w:firstLine="0"/>
      </w:pPr>
      <w:r>
        <w:rPr>
          <w:color w:val="000000"/>
        </w:rPr>
        <w:t xml:space="preserve"> </w:t>
      </w:r>
    </w:p>
    <w:p w14:paraId="3B83B2CF" w14:textId="77777777" w:rsidR="00C24E2F" w:rsidRDefault="00000000">
      <w:pPr>
        <w:spacing w:after="71" w:line="259" w:lineRule="auto"/>
        <w:ind w:left="670" w:right="0" w:firstLine="0"/>
      </w:pPr>
      <w:r>
        <w:rPr>
          <w:b/>
        </w:rPr>
        <w:t xml:space="preserve"> </w:t>
      </w:r>
    </w:p>
    <w:p w14:paraId="466F75EE" w14:textId="77777777" w:rsidR="00C24E2F" w:rsidRDefault="00000000">
      <w:pPr>
        <w:pStyle w:val="Heading2"/>
        <w:spacing w:after="65"/>
        <w:ind w:left="715" w:right="675"/>
      </w:pPr>
      <w:r>
        <w:t>WHEN DATA IS COLLECTED</w:t>
      </w:r>
      <w:r>
        <w:rPr>
          <w:color w:val="000000"/>
        </w:rPr>
        <w:t xml:space="preserve"> </w:t>
      </w:r>
    </w:p>
    <w:p w14:paraId="3D0C1749" w14:textId="77777777" w:rsidR="00C24E2F" w:rsidRDefault="00000000">
      <w:pPr>
        <w:ind w:left="672" w:right="38"/>
      </w:pPr>
      <w:r>
        <w:t xml:space="preserve">We collect your personal data when: </w:t>
      </w:r>
    </w:p>
    <w:p w14:paraId="13E60D9C" w14:textId="77777777" w:rsidR="00C24E2F" w:rsidRDefault="00000000">
      <w:pPr>
        <w:numPr>
          <w:ilvl w:val="0"/>
          <w:numId w:val="12"/>
        </w:numPr>
        <w:ind w:right="38" w:hanging="118"/>
      </w:pPr>
      <w:r>
        <w:t xml:space="preserve">You purchase our products and services or those provided by us or our service </w:t>
      </w:r>
      <w:proofErr w:type="gramStart"/>
      <w:r>
        <w:t>providers;</w:t>
      </w:r>
      <w:proofErr w:type="gramEnd"/>
      <w:r>
        <w:rPr>
          <w:color w:val="000000"/>
        </w:rPr>
        <w:t xml:space="preserve"> </w:t>
      </w:r>
    </w:p>
    <w:p w14:paraId="7BA4D516" w14:textId="77777777" w:rsidR="00C24E2F" w:rsidRDefault="00000000">
      <w:pPr>
        <w:numPr>
          <w:ilvl w:val="0"/>
          <w:numId w:val="12"/>
        </w:numPr>
        <w:ind w:right="38" w:hanging="118"/>
      </w:pPr>
      <w:r>
        <w:t xml:space="preserve">You make </w:t>
      </w:r>
      <w:proofErr w:type="gramStart"/>
      <w:r>
        <w:t>enquiries;</w:t>
      </w:r>
      <w:proofErr w:type="gramEnd"/>
      <w:r>
        <w:rPr>
          <w:color w:val="000000"/>
        </w:rPr>
        <w:t xml:space="preserve"> </w:t>
      </w:r>
    </w:p>
    <w:p w14:paraId="7D8FAEC4" w14:textId="77777777" w:rsidR="00C24E2F" w:rsidRDefault="00000000">
      <w:pPr>
        <w:numPr>
          <w:ilvl w:val="0"/>
          <w:numId w:val="12"/>
        </w:numPr>
        <w:ind w:right="38" w:hanging="118"/>
      </w:pPr>
      <w:r>
        <w:t xml:space="preserve">You register for information or other </w:t>
      </w:r>
      <w:proofErr w:type="gramStart"/>
      <w:r>
        <w:t>services;</w:t>
      </w:r>
      <w:proofErr w:type="gramEnd"/>
      <w:r>
        <w:rPr>
          <w:color w:val="000000"/>
        </w:rPr>
        <w:t xml:space="preserve"> </w:t>
      </w:r>
    </w:p>
    <w:p w14:paraId="0C308620" w14:textId="77777777" w:rsidR="00C24E2F" w:rsidRDefault="00000000">
      <w:pPr>
        <w:numPr>
          <w:ilvl w:val="0"/>
          <w:numId w:val="12"/>
        </w:numPr>
        <w:ind w:right="38" w:hanging="118"/>
      </w:pPr>
      <w:r>
        <w:t xml:space="preserve">You register for a repair </w:t>
      </w:r>
      <w:proofErr w:type="gramStart"/>
      <w:r>
        <w:t>request;</w:t>
      </w:r>
      <w:proofErr w:type="gramEnd"/>
      <w:r>
        <w:rPr>
          <w:color w:val="000000"/>
        </w:rPr>
        <w:t xml:space="preserve"> </w:t>
      </w:r>
    </w:p>
    <w:p w14:paraId="3C9622E9" w14:textId="77777777" w:rsidR="00C24E2F" w:rsidRDefault="00000000">
      <w:pPr>
        <w:numPr>
          <w:ilvl w:val="0"/>
          <w:numId w:val="12"/>
        </w:numPr>
        <w:ind w:right="38" w:hanging="118"/>
      </w:pPr>
      <w:r>
        <w:t xml:space="preserve">You respond to communications or </w:t>
      </w:r>
      <w:proofErr w:type="gramStart"/>
      <w:r>
        <w:t>surveys;</w:t>
      </w:r>
      <w:proofErr w:type="gramEnd"/>
      <w:r>
        <w:rPr>
          <w:color w:val="000000"/>
        </w:rPr>
        <w:t xml:space="preserve"> </w:t>
      </w:r>
    </w:p>
    <w:p w14:paraId="66C621B4" w14:textId="77777777" w:rsidR="00C24E2F" w:rsidRDefault="00000000">
      <w:pPr>
        <w:numPr>
          <w:ilvl w:val="0"/>
          <w:numId w:val="12"/>
        </w:numPr>
        <w:ind w:right="38" w:hanging="118"/>
      </w:pPr>
      <w:r>
        <w:t xml:space="preserve">We require additional information from you for validation </w:t>
      </w:r>
      <w:proofErr w:type="gramStart"/>
      <w:r>
        <w:t>purposes;</w:t>
      </w:r>
      <w:proofErr w:type="gramEnd"/>
      <w:r>
        <w:rPr>
          <w:color w:val="000000"/>
        </w:rPr>
        <w:t xml:space="preserve"> </w:t>
      </w:r>
    </w:p>
    <w:p w14:paraId="5A07E728" w14:textId="77777777" w:rsidR="00C24E2F" w:rsidRDefault="00000000">
      <w:pPr>
        <w:numPr>
          <w:ilvl w:val="0"/>
          <w:numId w:val="12"/>
        </w:numPr>
        <w:ind w:right="38" w:hanging="118"/>
      </w:pPr>
      <w:r>
        <w:t>You visit the website.</w:t>
      </w:r>
      <w:r>
        <w:rPr>
          <w:color w:val="000000"/>
        </w:rPr>
        <w:t xml:space="preserve"> </w:t>
      </w:r>
    </w:p>
    <w:p w14:paraId="7C3BD187" w14:textId="77777777" w:rsidR="00C24E2F" w:rsidRDefault="00000000">
      <w:pPr>
        <w:spacing w:after="90" w:line="259" w:lineRule="auto"/>
        <w:ind w:left="670" w:right="0" w:firstLine="0"/>
      </w:pPr>
      <w:r>
        <w:rPr>
          <w:color w:val="000000"/>
        </w:rPr>
        <w:t xml:space="preserve"> </w:t>
      </w:r>
    </w:p>
    <w:p w14:paraId="1DE22CBE" w14:textId="77777777" w:rsidR="00C24E2F" w:rsidRDefault="00000000">
      <w:pPr>
        <w:pStyle w:val="Heading2"/>
        <w:spacing w:after="65"/>
        <w:ind w:left="715" w:right="675"/>
      </w:pPr>
      <w:r>
        <w:t>USE OF DATA</w:t>
      </w:r>
      <w:r>
        <w:rPr>
          <w:color w:val="000000"/>
        </w:rPr>
        <w:t xml:space="preserve"> </w:t>
      </w:r>
    </w:p>
    <w:p w14:paraId="08DB42E1" w14:textId="77777777" w:rsidR="00C24E2F" w:rsidRDefault="00000000">
      <w:pPr>
        <w:ind w:left="672" w:right="461"/>
      </w:pPr>
      <w:r>
        <w:t>We will retain any data you submit for 6 years. The only exception to this is data submitted as part of a quotation process. This data is only kept for a maximum of three months, provided that the</w:t>
      </w:r>
      <w:r>
        <w:rPr>
          <w:color w:val="000000"/>
        </w:rPr>
        <w:t xml:space="preserve"> </w:t>
      </w:r>
      <w:r>
        <w:t>quotation is not converted into an order subsequently.</w:t>
      </w:r>
      <w:r>
        <w:rPr>
          <w:color w:val="000000"/>
        </w:rPr>
        <w:t xml:space="preserve"> </w:t>
      </w:r>
    </w:p>
    <w:p w14:paraId="5EA15AA6" w14:textId="77777777" w:rsidR="00C24E2F" w:rsidRDefault="00000000">
      <w:pPr>
        <w:ind w:left="672" w:right="38"/>
      </w:pPr>
      <w:r>
        <w:t xml:space="preserve">Unless we are obliged or permitted by law to do so, and subject to any </w:t>
      </w:r>
      <w:proofErr w:type="gramStart"/>
      <w:r>
        <w:t>third party</w:t>
      </w:r>
      <w:proofErr w:type="gramEnd"/>
      <w:r>
        <w:t xml:space="preserve"> disclosures specifically set out in this policy, your data will not be disclosed to third parties. This does not include our affiliates and / or other companies within our group.</w:t>
      </w:r>
      <w:r>
        <w:rPr>
          <w:color w:val="000000"/>
        </w:rPr>
        <w:t xml:space="preserve"> </w:t>
      </w:r>
    </w:p>
    <w:p w14:paraId="6F1F72E2" w14:textId="77777777" w:rsidR="00C24E2F" w:rsidRDefault="00000000">
      <w:pPr>
        <w:ind w:left="672" w:right="38"/>
      </w:pPr>
      <w:r>
        <w:t xml:space="preserve">Your data may be required by us to assess and analyse, this will help us provide you with the best possible service and experience when using our </w:t>
      </w:r>
      <w:proofErr w:type="gramStart"/>
      <w:r>
        <w:t>Website</w:t>
      </w:r>
      <w:proofErr w:type="gramEnd"/>
      <w:r>
        <w:t>.</w:t>
      </w:r>
      <w:r>
        <w:rPr>
          <w:color w:val="000000"/>
        </w:rPr>
        <w:t xml:space="preserve"> </w:t>
      </w:r>
    </w:p>
    <w:p w14:paraId="24874D7A" w14:textId="77777777" w:rsidR="00C24E2F" w:rsidRDefault="00000000">
      <w:pPr>
        <w:ind w:left="672" w:right="38"/>
      </w:pPr>
      <w:r>
        <w:t>Specifically, data may be used by us for the following reasons:</w:t>
      </w:r>
      <w:r>
        <w:rPr>
          <w:color w:val="000000"/>
        </w:rPr>
        <w:t xml:space="preserve"> </w:t>
      </w:r>
    </w:p>
    <w:p w14:paraId="75B40115" w14:textId="77777777" w:rsidR="00C24E2F" w:rsidRDefault="00000000">
      <w:pPr>
        <w:numPr>
          <w:ilvl w:val="0"/>
          <w:numId w:val="13"/>
        </w:numPr>
        <w:spacing w:after="6"/>
        <w:ind w:right="38" w:hanging="361"/>
      </w:pPr>
      <w:r>
        <w:t xml:space="preserve">Internal record </w:t>
      </w:r>
      <w:proofErr w:type="gramStart"/>
      <w:r>
        <w:t>keeping;</w:t>
      </w:r>
      <w:proofErr w:type="gramEnd"/>
      <w:r>
        <w:rPr>
          <w:color w:val="000000"/>
        </w:rPr>
        <w:t xml:space="preserve"> </w:t>
      </w:r>
    </w:p>
    <w:p w14:paraId="159A7293" w14:textId="77777777" w:rsidR="00C24E2F" w:rsidRDefault="00000000">
      <w:pPr>
        <w:numPr>
          <w:ilvl w:val="0"/>
          <w:numId w:val="13"/>
        </w:numPr>
        <w:spacing w:after="6"/>
        <w:ind w:right="38" w:hanging="361"/>
      </w:pPr>
      <w:r>
        <w:t xml:space="preserve">Improvement of our products / </w:t>
      </w:r>
      <w:proofErr w:type="gramStart"/>
      <w:r>
        <w:t>services;</w:t>
      </w:r>
      <w:proofErr w:type="gramEnd"/>
      <w:r>
        <w:rPr>
          <w:color w:val="000000"/>
        </w:rPr>
        <w:t xml:space="preserve"> </w:t>
      </w:r>
    </w:p>
    <w:p w14:paraId="612A3343" w14:textId="77777777" w:rsidR="00C24E2F" w:rsidRDefault="00000000">
      <w:pPr>
        <w:numPr>
          <w:ilvl w:val="0"/>
          <w:numId w:val="13"/>
        </w:numPr>
        <w:spacing w:after="6"/>
        <w:ind w:right="38" w:hanging="361"/>
      </w:pPr>
      <w:r>
        <w:t xml:space="preserve">Transmission of promotional materials that may be of interest to you, that you have specifically </w:t>
      </w:r>
      <w:proofErr w:type="gramStart"/>
      <w:r>
        <w:t>requested;</w:t>
      </w:r>
      <w:proofErr w:type="gramEnd"/>
      <w:r>
        <w:rPr>
          <w:color w:val="000000"/>
        </w:rPr>
        <w:t xml:space="preserve"> </w:t>
      </w:r>
    </w:p>
    <w:p w14:paraId="2AFD8495" w14:textId="77777777" w:rsidR="00C24E2F" w:rsidRDefault="00000000">
      <w:pPr>
        <w:numPr>
          <w:ilvl w:val="0"/>
          <w:numId w:val="13"/>
        </w:numPr>
        <w:spacing w:after="0"/>
        <w:ind w:right="38" w:hanging="361"/>
      </w:pPr>
      <w:r>
        <w:t xml:space="preserve">Contact that you have requested for market research purposes which may be done using email, telephone, </w:t>
      </w:r>
      <w:proofErr w:type="gramStart"/>
      <w:r>
        <w:t>fax</w:t>
      </w:r>
      <w:proofErr w:type="gramEnd"/>
      <w:r>
        <w:t xml:space="preserve"> or mail. Such information may be used to customise or update the </w:t>
      </w:r>
      <w:proofErr w:type="gramStart"/>
      <w:r>
        <w:t>website;</w:t>
      </w:r>
      <w:proofErr w:type="gramEnd"/>
      <w:r>
        <w:rPr>
          <w:color w:val="000000"/>
        </w:rPr>
        <w:t xml:space="preserve"> </w:t>
      </w:r>
    </w:p>
    <w:p w14:paraId="5AD4098A" w14:textId="77777777" w:rsidR="00C24E2F" w:rsidRDefault="00000000">
      <w:pPr>
        <w:numPr>
          <w:ilvl w:val="0"/>
          <w:numId w:val="13"/>
        </w:numPr>
        <w:spacing w:after="6"/>
        <w:ind w:right="38" w:hanging="361"/>
      </w:pPr>
      <w:r>
        <w:t xml:space="preserve">Fraud prevention and </w:t>
      </w:r>
      <w:proofErr w:type="gramStart"/>
      <w:r>
        <w:t>detection;</w:t>
      </w:r>
      <w:proofErr w:type="gramEnd"/>
      <w:r>
        <w:rPr>
          <w:color w:val="000000"/>
        </w:rPr>
        <w:t xml:space="preserve"> </w:t>
      </w:r>
    </w:p>
    <w:p w14:paraId="137EE2EE" w14:textId="77777777" w:rsidR="00C24E2F" w:rsidRDefault="00000000">
      <w:pPr>
        <w:numPr>
          <w:ilvl w:val="0"/>
          <w:numId w:val="13"/>
        </w:numPr>
        <w:spacing w:after="6"/>
        <w:ind w:right="38" w:hanging="361"/>
      </w:pPr>
      <w:r>
        <w:t xml:space="preserve">Verifying your identity when </w:t>
      </w:r>
      <w:proofErr w:type="gramStart"/>
      <w:r>
        <w:t>required;</w:t>
      </w:r>
      <w:proofErr w:type="gramEnd"/>
      <w:r>
        <w:rPr>
          <w:color w:val="000000"/>
        </w:rPr>
        <w:t xml:space="preserve"> </w:t>
      </w:r>
    </w:p>
    <w:p w14:paraId="05D4783E" w14:textId="77777777" w:rsidR="00C24E2F" w:rsidRDefault="00000000">
      <w:pPr>
        <w:numPr>
          <w:ilvl w:val="0"/>
          <w:numId w:val="13"/>
        </w:numPr>
        <w:ind w:right="38" w:hanging="361"/>
      </w:pPr>
      <w:r>
        <w:t>Contacting you about and processing the renewal of your service contract.</w:t>
      </w:r>
      <w:r>
        <w:rPr>
          <w:color w:val="000000"/>
        </w:rPr>
        <w:t xml:space="preserve"> </w:t>
      </w:r>
    </w:p>
    <w:p w14:paraId="43158358" w14:textId="77777777" w:rsidR="00C24E2F" w:rsidRDefault="00000000">
      <w:pPr>
        <w:pStyle w:val="Heading2"/>
        <w:spacing w:after="65"/>
        <w:ind w:left="715" w:right="675"/>
      </w:pPr>
      <w:r>
        <w:t xml:space="preserve">WHO HAS ACCESS TO YOUR </w:t>
      </w:r>
      <w:proofErr w:type="gramStart"/>
      <w:r>
        <w:t>DATA</w:t>
      </w:r>
      <w:proofErr w:type="gramEnd"/>
      <w:r>
        <w:rPr>
          <w:color w:val="000000"/>
        </w:rPr>
        <w:t xml:space="preserve"> </w:t>
      </w:r>
    </w:p>
    <w:p w14:paraId="2B5C8FE0" w14:textId="77777777" w:rsidR="00C24E2F" w:rsidRDefault="00000000">
      <w:pPr>
        <w:ind w:left="672" w:right="38"/>
      </w:pPr>
      <w:r>
        <w:t>All data we hold about you will be handled and processed by our staff and no other parties will have access to your personal data unless there is a legal or contractual obligation for us to provide them with this.</w:t>
      </w:r>
      <w:r>
        <w:rPr>
          <w:color w:val="000000"/>
        </w:rPr>
        <w:t xml:space="preserve"> </w:t>
      </w:r>
    </w:p>
    <w:p w14:paraId="1908541A" w14:textId="77777777" w:rsidR="00C24E2F" w:rsidRDefault="00000000">
      <w:pPr>
        <w:ind w:left="672" w:right="161"/>
      </w:pPr>
      <w:r>
        <w:t xml:space="preserve">Please be aware, however, that your data may be stored on a </w:t>
      </w:r>
      <w:proofErr w:type="gramStart"/>
      <w:r>
        <w:t>cloud based</w:t>
      </w:r>
      <w:proofErr w:type="gramEnd"/>
      <w:r>
        <w:t xml:space="preserve"> system (DCSL Software Limited) whose servers are located within the European Union.</w:t>
      </w:r>
      <w:r>
        <w:rPr>
          <w:color w:val="000000"/>
        </w:rPr>
        <w:t xml:space="preserve"> </w:t>
      </w:r>
    </w:p>
    <w:p w14:paraId="6F8F271C" w14:textId="77777777" w:rsidR="00C24E2F" w:rsidRDefault="00000000">
      <w:pPr>
        <w:spacing w:after="51"/>
        <w:ind w:left="672" w:right="136"/>
      </w:pPr>
      <w:r>
        <w:t xml:space="preserve">We will not transfer your information outside the EEA unless it is to a country which is considered to have equivalent data protection </w:t>
      </w:r>
      <w:proofErr w:type="gramStart"/>
      <w:r>
        <w:t>laws</w:t>
      </w:r>
      <w:proofErr w:type="gramEnd"/>
      <w:r>
        <w:t xml:space="preserve"> or we have taken</w:t>
      </w:r>
      <w:r>
        <w:rPr>
          <w:color w:val="000000"/>
        </w:rPr>
        <w:t xml:space="preserve"> </w:t>
      </w:r>
      <w:r>
        <w:t>all reasonable steps to ensure the firm has suitable standards in place to protect your information.</w:t>
      </w:r>
      <w:r>
        <w:rPr>
          <w:color w:val="000000"/>
        </w:rPr>
        <w:t xml:space="preserve"> </w:t>
      </w:r>
    </w:p>
    <w:p w14:paraId="61DC49D1" w14:textId="77777777" w:rsidR="00C24E2F" w:rsidRDefault="00000000">
      <w:pPr>
        <w:ind w:left="672" w:right="597"/>
      </w:pPr>
      <w:r>
        <w:t>Any data used by such parties is used only to the extent required by them to perform the services that we request. Any use for other purposes is strictly prohibited. Furthermore, any data that is processed by third parties will be processed within the terms of this privacy policy, the GDPR Compliance Contract and in accordance with the Data Protection Act.</w:t>
      </w:r>
      <w:r>
        <w:rPr>
          <w:color w:val="000000"/>
        </w:rPr>
        <w:t xml:space="preserve"> </w:t>
      </w:r>
    </w:p>
    <w:p w14:paraId="5B08BF73" w14:textId="77777777" w:rsidR="00C24E2F" w:rsidRDefault="00000000">
      <w:pPr>
        <w:spacing w:after="65" w:line="269" w:lineRule="auto"/>
        <w:ind w:left="715" w:right="675" w:hanging="10"/>
      </w:pPr>
      <w:r>
        <w:rPr>
          <w:b/>
        </w:rPr>
        <w:t>YOUR PRIVACY RIGHTS.</w:t>
      </w:r>
      <w:r>
        <w:rPr>
          <w:b/>
          <w:color w:val="000000"/>
        </w:rPr>
        <w:t xml:space="preserve"> </w:t>
      </w:r>
    </w:p>
    <w:p w14:paraId="79A58786" w14:textId="77777777" w:rsidR="00C24E2F" w:rsidRDefault="00000000">
      <w:pPr>
        <w:ind w:left="672" w:right="472"/>
      </w:pPr>
      <w:r>
        <w:t xml:space="preserve">Under the terms of Data Protection legislation, you have </w:t>
      </w:r>
      <w:proofErr w:type="gramStart"/>
      <w:r>
        <w:t>a number of</w:t>
      </w:r>
      <w:proofErr w:type="gramEnd"/>
      <w:r>
        <w:t xml:space="preserve"> rights in relation to the information we hold about you. This includes the right to:</w:t>
      </w:r>
      <w:r>
        <w:rPr>
          <w:color w:val="000000"/>
        </w:rPr>
        <w:t xml:space="preserve"> </w:t>
      </w:r>
    </w:p>
    <w:p w14:paraId="5E4D1D55" w14:textId="77777777" w:rsidR="00C24E2F" w:rsidRDefault="00000000">
      <w:pPr>
        <w:numPr>
          <w:ilvl w:val="0"/>
          <w:numId w:val="14"/>
        </w:numPr>
        <w:ind w:right="38" w:hanging="118"/>
      </w:pPr>
      <w:r>
        <w:t xml:space="preserve">Ask for a free copy of any personal information we hold about </w:t>
      </w:r>
      <w:proofErr w:type="gramStart"/>
      <w:r>
        <w:t>you;</w:t>
      </w:r>
      <w:proofErr w:type="gramEnd"/>
      <w:r>
        <w:t xml:space="preserve"> </w:t>
      </w:r>
    </w:p>
    <w:p w14:paraId="4F6B373F" w14:textId="77777777" w:rsidR="00C24E2F" w:rsidRDefault="00000000">
      <w:pPr>
        <w:numPr>
          <w:ilvl w:val="0"/>
          <w:numId w:val="14"/>
        </w:numPr>
        <w:ind w:right="38" w:hanging="118"/>
      </w:pPr>
      <w:r>
        <w:t xml:space="preserve">Ask for correction of any information held </w:t>
      </w:r>
    </w:p>
    <w:p w14:paraId="5F333EE8" w14:textId="77777777" w:rsidR="00C24E2F" w:rsidRDefault="00000000">
      <w:pPr>
        <w:numPr>
          <w:ilvl w:val="0"/>
          <w:numId w:val="14"/>
        </w:numPr>
        <w:ind w:right="38" w:hanging="118"/>
      </w:pPr>
      <w:r>
        <w:t xml:space="preserve">Object to the use of your personal information for direct </w:t>
      </w:r>
      <w:proofErr w:type="gramStart"/>
      <w:r>
        <w:t>marketing;</w:t>
      </w:r>
      <w:proofErr w:type="gramEnd"/>
      <w:r>
        <w:t xml:space="preserve"> </w:t>
      </w:r>
    </w:p>
    <w:p w14:paraId="4C012E03" w14:textId="77777777" w:rsidR="00C24E2F" w:rsidRDefault="00000000">
      <w:pPr>
        <w:numPr>
          <w:ilvl w:val="0"/>
          <w:numId w:val="14"/>
        </w:numPr>
        <w:ind w:right="38" w:hanging="118"/>
      </w:pPr>
      <w:r>
        <w:t xml:space="preserve">Withdraw any permission you have previously given to us to process your personal data except where this is critical to us fulfilling our contractual and legal </w:t>
      </w:r>
      <w:proofErr w:type="gramStart"/>
      <w:r>
        <w:t>obligations;</w:t>
      </w:r>
      <w:proofErr w:type="gramEnd"/>
      <w:r>
        <w:t xml:space="preserve"> </w:t>
      </w:r>
    </w:p>
    <w:p w14:paraId="644EF9DC" w14:textId="77777777" w:rsidR="00C24E2F" w:rsidRDefault="00000000">
      <w:pPr>
        <w:numPr>
          <w:ilvl w:val="0"/>
          <w:numId w:val="14"/>
        </w:numPr>
        <w:ind w:right="38" w:hanging="118"/>
      </w:pPr>
      <w:r>
        <w:t xml:space="preserve">Complain to the Information Commissioner’s Office at any time if you are not satisfied with our use of your </w:t>
      </w:r>
      <w:proofErr w:type="gramStart"/>
      <w:r>
        <w:t>information;</w:t>
      </w:r>
      <w:proofErr w:type="gramEnd"/>
      <w:r>
        <w:t xml:space="preserve"> </w:t>
      </w:r>
    </w:p>
    <w:p w14:paraId="44D465C8" w14:textId="77777777" w:rsidR="00C24E2F" w:rsidRDefault="00000000">
      <w:pPr>
        <w:numPr>
          <w:ilvl w:val="0"/>
          <w:numId w:val="14"/>
        </w:numPr>
        <w:spacing w:after="0"/>
        <w:ind w:right="38" w:hanging="118"/>
      </w:pPr>
      <w:r>
        <w:t xml:space="preserve">Ask for your personal data to be deleted or removed from our system. Please note that we will let you know if your requested cannot be fulfilled due to legal or regulatory obligations. </w:t>
      </w:r>
    </w:p>
    <w:p w14:paraId="235182F9" w14:textId="77777777" w:rsidR="00C24E2F" w:rsidRDefault="00000000">
      <w:pPr>
        <w:spacing w:after="71" w:line="259" w:lineRule="auto"/>
        <w:ind w:left="0" w:right="0" w:firstLine="0"/>
      </w:pPr>
      <w:r>
        <w:t xml:space="preserve"> </w:t>
      </w:r>
    </w:p>
    <w:p w14:paraId="091A51B8" w14:textId="77777777" w:rsidR="00C24E2F" w:rsidRDefault="00000000">
      <w:pPr>
        <w:spacing w:after="6"/>
        <w:ind w:left="672" w:right="38"/>
      </w:pPr>
      <w:r>
        <w:t xml:space="preserve">Should you wish to exercise any of your rights under the Data Protection legislation, please direct all enquiries to the Data Protection </w:t>
      </w:r>
    </w:p>
    <w:p w14:paraId="7416D3A9" w14:textId="02E94C26" w:rsidR="00C24E2F" w:rsidRDefault="00000000" w:rsidP="00E5196A">
      <w:pPr>
        <w:spacing w:after="6"/>
        <w:ind w:left="672" w:right="38"/>
      </w:pPr>
      <w:r>
        <w:t xml:space="preserve">Officer available by email at </w:t>
      </w:r>
      <w:proofErr w:type="spellStart"/>
      <w:r w:rsidR="00B9161C">
        <w:rPr>
          <w:color w:val="0463C1"/>
          <w:u w:val="single" w:color="0463C1"/>
        </w:rPr>
        <w:t>sales@woodstockcampers.co.uk</w:t>
      </w:r>
      <w:r>
        <w:t>or</w:t>
      </w:r>
      <w:proofErr w:type="spellEnd"/>
      <w:r>
        <w:t xml:space="preserve"> by writing to the Data Protection Officer, </w:t>
      </w:r>
      <w:r w:rsidR="00E5196A" w:rsidRPr="00E5196A">
        <w:t xml:space="preserve">Woodstock Campers </w:t>
      </w:r>
      <w:proofErr w:type="spellStart"/>
      <w:r w:rsidR="00E5196A" w:rsidRPr="00E5196A">
        <w:t>Waylands</w:t>
      </w:r>
      <w:proofErr w:type="spellEnd"/>
      <w:r w:rsidR="00E5196A" w:rsidRPr="00E5196A">
        <w:t xml:space="preserve"> Farm, Wharf Road, Fenny Compton CV47 2X</w:t>
      </w:r>
      <w:r>
        <w:t xml:space="preserve">. Alternatively, you can telephone </w:t>
      </w:r>
      <w:r w:rsidR="00B9161C">
        <w:t>01295 565 900</w:t>
      </w:r>
      <w:r>
        <w:rPr>
          <w:color w:val="000000"/>
        </w:rPr>
        <w:t xml:space="preserve"> </w:t>
      </w:r>
    </w:p>
    <w:p w14:paraId="2AC2DECD" w14:textId="77777777" w:rsidR="00C24E2F" w:rsidRDefault="00000000">
      <w:pPr>
        <w:spacing w:after="71" w:line="259" w:lineRule="auto"/>
        <w:ind w:left="0" w:right="0" w:firstLine="0"/>
      </w:pPr>
      <w:r>
        <w:t xml:space="preserve"> </w:t>
      </w:r>
    </w:p>
    <w:p w14:paraId="10EA213D" w14:textId="77777777" w:rsidR="00C24E2F" w:rsidRDefault="00000000">
      <w:pPr>
        <w:pStyle w:val="Heading2"/>
        <w:spacing w:after="65"/>
        <w:ind w:left="715" w:right="675"/>
      </w:pPr>
      <w:r>
        <w:t>CHANGES TO OUR PRIVACY POLICY</w:t>
      </w:r>
      <w:r>
        <w:rPr>
          <w:color w:val="000000"/>
        </w:rPr>
        <w:t xml:space="preserve"> </w:t>
      </w:r>
    </w:p>
    <w:p w14:paraId="70466D5C" w14:textId="6629B789" w:rsidR="00C24E2F" w:rsidRDefault="00000000" w:rsidP="00E5196A">
      <w:pPr>
        <w:ind w:left="672" w:right="421"/>
      </w:pPr>
      <w:r>
        <w:t xml:space="preserve">We may change this privacy policy from time to time. We will give you reasonable notice of any material change. We encourage you to visit frequently to stay informed about how we use your personal data. </w:t>
      </w:r>
    </w:p>
    <w:p w14:paraId="58DE56B6" w14:textId="77777777" w:rsidR="00C24E2F" w:rsidRDefault="00000000">
      <w:pPr>
        <w:spacing w:after="64" w:line="259" w:lineRule="auto"/>
        <w:ind w:left="542" w:right="0" w:firstLine="0"/>
      </w:pPr>
      <w:r>
        <w:rPr>
          <w:b/>
          <w:sz w:val="22"/>
        </w:rPr>
        <w:t xml:space="preserve"> </w:t>
      </w:r>
    </w:p>
    <w:p w14:paraId="64B165E6" w14:textId="77777777" w:rsidR="00C24E2F" w:rsidRDefault="00000000">
      <w:pPr>
        <w:pStyle w:val="Heading1"/>
        <w:ind w:left="552"/>
      </w:pPr>
      <w:r>
        <w:lastRenderedPageBreak/>
        <w:t xml:space="preserve">PLEASE NOTE </w:t>
      </w:r>
    </w:p>
    <w:p w14:paraId="049F03F9" w14:textId="37D90D30" w:rsidR="00C24E2F" w:rsidRDefault="00000000">
      <w:pPr>
        <w:ind w:left="545" w:right="729"/>
      </w:pPr>
      <w:r>
        <w:t xml:space="preserve">At the end of your service contract period, please telephone </w:t>
      </w:r>
      <w:r w:rsidR="00B9161C">
        <w:t>01295 565 900</w:t>
      </w:r>
      <w:r>
        <w:t xml:space="preserve"> and quote your existing service contract number which is printed on your agreement form. We may ask additional details </w:t>
      </w:r>
      <w:proofErr w:type="gramStart"/>
      <w:r>
        <w:t>in order for</w:t>
      </w:r>
      <w:proofErr w:type="gramEnd"/>
      <w:r>
        <w:t xml:space="preserve"> us to help you manage unexpected vehicle repair bills in the future.</w:t>
      </w:r>
      <w:r>
        <w:rPr>
          <w:color w:val="000000"/>
        </w:rPr>
        <w:t xml:space="preserve"> </w:t>
      </w:r>
    </w:p>
    <w:p w14:paraId="63680BA5" w14:textId="77777777" w:rsidR="00C24E2F" w:rsidRDefault="00000000">
      <w:pPr>
        <w:spacing w:after="0" w:line="259" w:lineRule="auto"/>
        <w:ind w:left="0" w:right="0" w:firstLine="0"/>
      </w:pPr>
      <w:r>
        <w:rPr>
          <w:color w:val="000000"/>
        </w:rPr>
        <w:t xml:space="preserve"> </w:t>
      </w:r>
    </w:p>
    <w:sectPr w:rsidR="00C24E2F">
      <w:pgSz w:w="11906" w:h="16838"/>
      <w:pgMar w:top="1443" w:right="1447" w:bottom="1473" w:left="144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1CAB"/>
    <w:multiLevelType w:val="hybridMultilevel"/>
    <w:tmpl w:val="21204F64"/>
    <w:lvl w:ilvl="0" w:tplc="4762EAD2">
      <w:start w:val="1"/>
      <w:numFmt w:val="bullet"/>
      <w:lvlText w:val="•"/>
      <w:lvlJc w:val="left"/>
      <w:pPr>
        <w:ind w:left="787"/>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1" w:tplc="2F0EB55E">
      <w:start w:val="1"/>
      <w:numFmt w:val="bullet"/>
      <w:lvlText w:val="o"/>
      <w:lvlJc w:val="left"/>
      <w:pPr>
        <w:ind w:left="1750"/>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2" w:tplc="4B045F32">
      <w:start w:val="1"/>
      <w:numFmt w:val="bullet"/>
      <w:lvlText w:val="▪"/>
      <w:lvlJc w:val="left"/>
      <w:pPr>
        <w:ind w:left="2470"/>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3" w:tplc="93B04E5C">
      <w:start w:val="1"/>
      <w:numFmt w:val="bullet"/>
      <w:lvlText w:val="•"/>
      <w:lvlJc w:val="left"/>
      <w:pPr>
        <w:ind w:left="3190"/>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4" w:tplc="AC826876">
      <w:start w:val="1"/>
      <w:numFmt w:val="bullet"/>
      <w:lvlText w:val="o"/>
      <w:lvlJc w:val="left"/>
      <w:pPr>
        <w:ind w:left="3910"/>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5" w:tplc="E0CECC40">
      <w:start w:val="1"/>
      <w:numFmt w:val="bullet"/>
      <w:lvlText w:val="▪"/>
      <w:lvlJc w:val="left"/>
      <w:pPr>
        <w:ind w:left="4630"/>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6" w:tplc="39804698">
      <w:start w:val="1"/>
      <w:numFmt w:val="bullet"/>
      <w:lvlText w:val="•"/>
      <w:lvlJc w:val="left"/>
      <w:pPr>
        <w:ind w:left="5350"/>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7" w:tplc="9A7ACA2C">
      <w:start w:val="1"/>
      <w:numFmt w:val="bullet"/>
      <w:lvlText w:val="o"/>
      <w:lvlJc w:val="left"/>
      <w:pPr>
        <w:ind w:left="6070"/>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8" w:tplc="8EEA0CB4">
      <w:start w:val="1"/>
      <w:numFmt w:val="bullet"/>
      <w:lvlText w:val="▪"/>
      <w:lvlJc w:val="left"/>
      <w:pPr>
        <w:ind w:left="6790"/>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abstractNum>
  <w:abstractNum w:abstractNumId="1" w15:restartNumberingAfterBreak="0">
    <w:nsid w:val="154072A0"/>
    <w:multiLevelType w:val="hybridMultilevel"/>
    <w:tmpl w:val="474C9B98"/>
    <w:lvl w:ilvl="0" w:tplc="90406794">
      <w:start w:val="1"/>
      <w:numFmt w:val="bullet"/>
      <w:lvlText w:val="•"/>
      <w:lvlJc w:val="left"/>
      <w:pPr>
        <w:ind w:left="78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1E8EA7DC">
      <w:start w:val="1"/>
      <w:numFmt w:val="bullet"/>
      <w:lvlText w:val="o"/>
      <w:lvlJc w:val="left"/>
      <w:pPr>
        <w:ind w:left="175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3CE8061E">
      <w:start w:val="1"/>
      <w:numFmt w:val="bullet"/>
      <w:lvlText w:val="▪"/>
      <w:lvlJc w:val="left"/>
      <w:pPr>
        <w:ind w:left="247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05D4EB88">
      <w:start w:val="1"/>
      <w:numFmt w:val="bullet"/>
      <w:lvlText w:val="•"/>
      <w:lvlJc w:val="left"/>
      <w:pPr>
        <w:ind w:left="319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59C69658">
      <w:start w:val="1"/>
      <w:numFmt w:val="bullet"/>
      <w:lvlText w:val="o"/>
      <w:lvlJc w:val="left"/>
      <w:pPr>
        <w:ind w:left="391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3410D9B4">
      <w:start w:val="1"/>
      <w:numFmt w:val="bullet"/>
      <w:lvlText w:val="▪"/>
      <w:lvlJc w:val="left"/>
      <w:pPr>
        <w:ind w:left="463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64882BD0">
      <w:start w:val="1"/>
      <w:numFmt w:val="bullet"/>
      <w:lvlText w:val="•"/>
      <w:lvlJc w:val="left"/>
      <w:pPr>
        <w:ind w:left="535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1DE2B34C">
      <w:start w:val="1"/>
      <w:numFmt w:val="bullet"/>
      <w:lvlText w:val="o"/>
      <w:lvlJc w:val="left"/>
      <w:pPr>
        <w:ind w:left="607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153038B4">
      <w:start w:val="1"/>
      <w:numFmt w:val="bullet"/>
      <w:lvlText w:val="▪"/>
      <w:lvlJc w:val="left"/>
      <w:pPr>
        <w:ind w:left="679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2D997EEA"/>
    <w:multiLevelType w:val="hybridMultilevel"/>
    <w:tmpl w:val="3224DBF0"/>
    <w:lvl w:ilvl="0" w:tplc="3F90ED7E">
      <w:start w:val="1"/>
      <w:numFmt w:val="decimal"/>
      <w:lvlText w:val="%1."/>
      <w:lvlJc w:val="left"/>
      <w:pPr>
        <w:ind w:left="840"/>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1" w:tplc="C2722376">
      <w:start w:val="1"/>
      <w:numFmt w:val="lowerLetter"/>
      <w:lvlText w:val="%2"/>
      <w:lvlJc w:val="left"/>
      <w:pPr>
        <w:ind w:left="1759"/>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2" w:tplc="A7CE200E">
      <w:start w:val="1"/>
      <w:numFmt w:val="lowerRoman"/>
      <w:lvlText w:val="%3"/>
      <w:lvlJc w:val="left"/>
      <w:pPr>
        <w:ind w:left="2479"/>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3" w:tplc="FDF89E56">
      <w:start w:val="1"/>
      <w:numFmt w:val="decimal"/>
      <w:lvlText w:val="%4"/>
      <w:lvlJc w:val="left"/>
      <w:pPr>
        <w:ind w:left="3199"/>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4" w:tplc="F1980898">
      <w:start w:val="1"/>
      <w:numFmt w:val="lowerLetter"/>
      <w:lvlText w:val="%5"/>
      <w:lvlJc w:val="left"/>
      <w:pPr>
        <w:ind w:left="3919"/>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5" w:tplc="23FA8F64">
      <w:start w:val="1"/>
      <w:numFmt w:val="lowerRoman"/>
      <w:lvlText w:val="%6"/>
      <w:lvlJc w:val="left"/>
      <w:pPr>
        <w:ind w:left="4639"/>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6" w:tplc="577CC032">
      <w:start w:val="1"/>
      <w:numFmt w:val="decimal"/>
      <w:lvlText w:val="%7"/>
      <w:lvlJc w:val="left"/>
      <w:pPr>
        <w:ind w:left="5359"/>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7" w:tplc="DE8652A0">
      <w:start w:val="1"/>
      <w:numFmt w:val="lowerLetter"/>
      <w:lvlText w:val="%8"/>
      <w:lvlJc w:val="left"/>
      <w:pPr>
        <w:ind w:left="6079"/>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8" w:tplc="5268DA1C">
      <w:start w:val="1"/>
      <w:numFmt w:val="lowerRoman"/>
      <w:lvlText w:val="%9"/>
      <w:lvlJc w:val="left"/>
      <w:pPr>
        <w:ind w:left="6799"/>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abstractNum>
  <w:abstractNum w:abstractNumId="3" w15:restartNumberingAfterBreak="0">
    <w:nsid w:val="310F3D90"/>
    <w:multiLevelType w:val="hybridMultilevel"/>
    <w:tmpl w:val="E5D26EFE"/>
    <w:lvl w:ilvl="0" w:tplc="6422E1AC">
      <w:start w:val="1"/>
      <w:numFmt w:val="bullet"/>
      <w:lvlText w:val="•"/>
      <w:lvlJc w:val="left"/>
      <w:pPr>
        <w:ind w:left="783"/>
      </w:pPr>
      <w:rPr>
        <w:rFonts w:ascii="Calibri" w:eastAsia="Calibri" w:hAnsi="Calibri" w:cs="Calibri"/>
        <w:b w:val="0"/>
        <w:i w:val="0"/>
        <w:strike w:val="0"/>
        <w:dstrike w:val="0"/>
        <w:color w:val="221E20"/>
        <w:sz w:val="15"/>
        <w:szCs w:val="15"/>
        <w:u w:val="none" w:color="000000"/>
        <w:bdr w:val="none" w:sz="0" w:space="0" w:color="auto"/>
        <w:shd w:val="clear" w:color="auto" w:fill="auto"/>
        <w:vertAlign w:val="baseline"/>
      </w:rPr>
    </w:lvl>
    <w:lvl w:ilvl="1" w:tplc="0E04EC06">
      <w:start w:val="1"/>
      <w:numFmt w:val="bullet"/>
      <w:lvlText w:val="o"/>
      <w:lvlJc w:val="left"/>
      <w:pPr>
        <w:ind w:left="1759"/>
      </w:pPr>
      <w:rPr>
        <w:rFonts w:ascii="Calibri" w:eastAsia="Calibri" w:hAnsi="Calibri" w:cs="Calibri"/>
        <w:b w:val="0"/>
        <w:i w:val="0"/>
        <w:strike w:val="0"/>
        <w:dstrike w:val="0"/>
        <w:color w:val="221E20"/>
        <w:sz w:val="15"/>
        <w:szCs w:val="15"/>
        <w:u w:val="none" w:color="000000"/>
        <w:bdr w:val="none" w:sz="0" w:space="0" w:color="auto"/>
        <w:shd w:val="clear" w:color="auto" w:fill="auto"/>
        <w:vertAlign w:val="baseline"/>
      </w:rPr>
    </w:lvl>
    <w:lvl w:ilvl="2" w:tplc="68FAC062">
      <w:start w:val="1"/>
      <w:numFmt w:val="bullet"/>
      <w:lvlText w:val="▪"/>
      <w:lvlJc w:val="left"/>
      <w:pPr>
        <w:ind w:left="2479"/>
      </w:pPr>
      <w:rPr>
        <w:rFonts w:ascii="Calibri" w:eastAsia="Calibri" w:hAnsi="Calibri" w:cs="Calibri"/>
        <w:b w:val="0"/>
        <w:i w:val="0"/>
        <w:strike w:val="0"/>
        <w:dstrike w:val="0"/>
        <w:color w:val="221E20"/>
        <w:sz w:val="15"/>
        <w:szCs w:val="15"/>
        <w:u w:val="none" w:color="000000"/>
        <w:bdr w:val="none" w:sz="0" w:space="0" w:color="auto"/>
        <w:shd w:val="clear" w:color="auto" w:fill="auto"/>
        <w:vertAlign w:val="baseline"/>
      </w:rPr>
    </w:lvl>
    <w:lvl w:ilvl="3" w:tplc="FC76F8EE">
      <w:start w:val="1"/>
      <w:numFmt w:val="bullet"/>
      <w:lvlText w:val="•"/>
      <w:lvlJc w:val="left"/>
      <w:pPr>
        <w:ind w:left="3199"/>
      </w:pPr>
      <w:rPr>
        <w:rFonts w:ascii="Calibri" w:eastAsia="Calibri" w:hAnsi="Calibri" w:cs="Calibri"/>
        <w:b w:val="0"/>
        <w:i w:val="0"/>
        <w:strike w:val="0"/>
        <w:dstrike w:val="0"/>
        <w:color w:val="221E20"/>
        <w:sz w:val="15"/>
        <w:szCs w:val="15"/>
        <w:u w:val="none" w:color="000000"/>
        <w:bdr w:val="none" w:sz="0" w:space="0" w:color="auto"/>
        <w:shd w:val="clear" w:color="auto" w:fill="auto"/>
        <w:vertAlign w:val="baseline"/>
      </w:rPr>
    </w:lvl>
    <w:lvl w:ilvl="4" w:tplc="6BBC7CE8">
      <w:start w:val="1"/>
      <w:numFmt w:val="bullet"/>
      <w:lvlText w:val="o"/>
      <w:lvlJc w:val="left"/>
      <w:pPr>
        <w:ind w:left="3919"/>
      </w:pPr>
      <w:rPr>
        <w:rFonts w:ascii="Calibri" w:eastAsia="Calibri" w:hAnsi="Calibri" w:cs="Calibri"/>
        <w:b w:val="0"/>
        <w:i w:val="0"/>
        <w:strike w:val="0"/>
        <w:dstrike w:val="0"/>
        <w:color w:val="221E20"/>
        <w:sz w:val="15"/>
        <w:szCs w:val="15"/>
        <w:u w:val="none" w:color="000000"/>
        <w:bdr w:val="none" w:sz="0" w:space="0" w:color="auto"/>
        <w:shd w:val="clear" w:color="auto" w:fill="auto"/>
        <w:vertAlign w:val="baseline"/>
      </w:rPr>
    </w:lvl>
    <w:lvl w:ilvl="5" w:tplc="71E6E3EA">
      <w:start w:val="1"/>
      <w:numFmt w:val="bullet"/>
      <w:lvlText w:val="▪"/>
      <w:lvlJc w:val="left"/>
      <w:pPr>
        <w:ind w:left="4639"/>
      </w:pPr>
      <w:rPr>
        <w:rFonts w:ascii="Calibri" w:eastAsia="Calibri" w:hAnsi="Calibri" w:cs="Calibri"/>
        <w:b w:val="0"/>
        <w:i w:val="0"/>
        <w:strike w:val="0"/>
        <w:dstrike w:val="0"/>
        <w:color w:val="221E20"/>
        <w:sz w:val="15"/>
        <w:szCs w:val="15"/>
        <w:u w:val="none" w:color="000000"/>
        <w:bdr w:val="none" w:sz="0" w:space="0" w:color="auto"/>
        <w:shd w:val="clear" w:color="auto" w:fill="auto"/>
        <w:vertAlign w:val="baseline"/>
      </w:rPr>
    </w:lvl>
    <w:lvl w:ilvl="6" w:tplc="2A729C6E">
      <w:start w:val="1"/>
      <w:numFmt w:val="bullet"/>
      <w:lvlText w:val="•"/>
      <w:lvlJc w:val="left"/>
      <w:pPr>
        <w:ind w:left="5359"/>
      </w:pPr>
      <w:rPr>
        <w:rFonts w:ascii="Calibri" w:eastAsia="Calibri" w:hAnsi="Calibri" w:cs="Calibri"/>
        <w:b w:val="0"/>
        <w:i w:val="0"/>
        <w:strike w:val="0"/>
        <w:dstrike w:val="0"/>
        <w:color w:val="221E20"/>
        <w:sz w:val="15"/>
        <w:szCs w:val="15"/>
        <w:u w:val="none" w:color="000000"/>
        <w:bdr w:val="none" w:sz="0" w:space="0" w:color="auto"/>
        <w:shd w:val="clear" w:color="auto" w:fill="auto"/>
        <w:vertAlign w:val="baseline"/>
      </w:rPr>
    </w:lvl>
    <w:lvl w:ilvl="7" w:tplc="D31C868A">
      <w:start w:val="1"/>
      <w:numFmt w:val="bullet"/>
      <w:lvlText w:val="o"/>
      <w:lvlJc w:val="left"/>
      <w:pPr>
        <w:ind w:left="6079"/>
      </w:pPr>
      <w:rPr>
        <w:rFonts w:ascii="Calibri" w:eastAsia="Calibri" w:hAnsi="Calibri" w:cs="Calibri"/>
        <w:b w:val="0"/>
        <w:i w:val="0"/>
        <w:strike w:val="0"/>
        <w:dstrike w:val="0"/>
        <w:color w:val="221E20"/>
        <w:sz w:val="15"/>
        <w:szCs w:val="15"/>
        <w:u w:val="none" w:color="000000"/>
        <w:bdr w:val="none" w:sz="0" w:space="0" w:color="auto"/>
        <w:shd w:val="clear" w:color="auto" w:fill="auto"/>
        <w:vertAlign w:val="baseline"/>
      </w:rPr>
    </w:lvl>
    <w:lvl w:ilvl="8" w:tplc="EDC09BD6">
      <w:start w:val="1"/>
      <w:numFmt w:val="bullet"/>
      <w:lvlText w:val="▪"/>
      <w:lvlJc w:val="left"/>
      <w:pPr>
        <w:ind w:left="6799"/>
      </w:pPr>
      <w:rPr>
        <w:rFonts w:ascii="Calibri" w:eastAsia="Calibri" w:hAnsi="Calibri" w:cs="Calibri"/>
        <w:b w:val="0"/>
        <w:i w:val="0"/>
        <w:strike w:val="0"/>
        <w:dstrike w:val="0"/>
        <w:color w:val="221E20"/>
        <w:sz w:val="15"/>
        <w:szCs w:val="15"/>
        <w:u w:val="none" w:color="000000"/>
        <w:bdr w:val="none" w:sz="0" w:space="0" w:color="auto"/>
        <w:shd w:val="clear" w:color="auto" w:fill="auto"/>
        <w:vertAlign w:val="baseline"/>
      </w:rPr>
    </w:lvl>
  </w:abstractNum>
  <w:abstractNum w:abstractNumId="4" w15:restartNumberingAfterBreak="0">
    <w:nsid w:val="34556431"/>
    <w:multiLevelType w:val="hybridMultilevel"/>
    <w:tmpl w:val="0B808FA6"/>
    <w:lvl w:ilvl="0" w:tplc="7472DC50">
      <w:start w:val="1"/>
      <w:numFmt w:val="bullet"/>
      <w:lvlText w:val="•"/>
      <w:lvlJc w:val="left"/>
      <w:pPr>
        <w:ind w:left="128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A984CF94">
      <w:start w:val="1"/>
      <w:numFmt w:val="bullet"/>
      <w:lvlText w:val="o"/>
      <w:lvlJc w:val="left"/>
      <w:pPr>
        <w:ind w:left="2006"/>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1EB68908">
      <w:start w:val="1"/>
      <w:numFmt w:val="bullet"/>
      <w:lvlText w:val="▪"/>
      <w:lvlJc w:val="left"/>
      <w:pPr>
        <w:ind w:left="2726"/>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A1B4E736">
      <w:start w:val="1"/>
      <w:numFmt w:val="bullet"/>
      <w:lvlText w:val="•"/>
      <w:lvlJc w:val="left"/>
      <w:pPr>
        <w:ind w:left="344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911C7882">
      <w:start w:val="1"/>
      <w:numFmt w:val="bullet"/>
      <w:lvlText w:val="o"/>
      <w:lvlJc w:val="left"/>
      <w:pPr>
        <w:ind w:left="4166"/>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B0785768">
      <w:start w:val="1"/>
      <w:numFmt w:val="bullet"/>
      <w:lvlText w:val="▪"/>
      <w:lvlJc w:val="left"/>
      <w:pPr>
        <w:ind w:left="4886"/>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889682FC">
      <w:start w:val="1"/>
      <w:numFmt w:val="bullet"/>
      <w:lvlText w:val="•"/>
      <w:lvlJc w:val="left"/>
      <w:pPr>
        <w:ind w:left="560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6590E5B8">
      <w:start w:val="1"/>
      <w:numFmt w:val="bullet"/>
      <w:lvlText w:val="o"/>
      <w:lvlJc w:val="left"/>
      <w:pPr>
        <w:ind w:left="6326"/>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43C665D0">
      <w:start w:val="1"/>
      <w:numFmt w:val="bullet"/>
      <w:lvlText w:val="▪"/>
      <w:lvlJc w:val="left"/>
      <w:pPr>
        <w:ind w:left="7046"/>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5" w15:restartNumberingAfterBreak="0">
    <w:nsid w:val="3D007181"/>
    <w:multiLevelType w:val="hybridMultilevel"/>
    <w:tmpl w:val="48287336"/>
    <w:lvl w:ilvl="0" w:tplc="3D16C446">
      <w:start w:val="1"/>
      <w:numFmt w:val="decimal"/>
      <w:lvlText w:val="%1."/>
      <w:lvlJc w:val="left"/>
      <w:pPr>
        <w:ind w:left="840"/>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1" w:tplc="43DCDD78">
      <w:start w:val="1"/>
      <w:numFmt w:val="lowerLetter"/>
      <w:lvlText w:val="%2"/>
      <w:lvlJc w:val="left"/>
      <w:pPr>
        <w:ind w:left="1759"/>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2" w:tplc="C276BF46">
      <w:start w:val="1"/>
      <w:numFmt w:val="lowerRoman"/>
      <w:lvlText w:val="%3"/>
      <w:lvlJc w:val="left"/>
      <w:pPr>
        <w:ind w:left="2479"/>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3" w:tplc="7C7055AC">
      <w:start w:val="1"/>
      <w:numFmt w:val="decimal"/>
      <w:lvlText w:val="%4"/>
      <w:lvlJc w:val="left"/>
      <w:pPr>
        <w:ind w:left="3199"/>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4" w:tplc="1104260A">
      <w:start w:val="1"/>
      <w:numFmt w:val="lowerLetter"/>
      <w:lvlText w:val="%5"/>
      <w:lvlJc w:val="left"/>
      <w:pPr>
        <w:ind w:left="3919"/>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5" w:tplc="C3345690">
      <w:start w:val="1"/>
      <w:numFmt w:val="lowerRoman"/>
      <w:lvlText w:val="%6"/>
      <w:lvlJc w:val="left"/>
      <w:pPr>
        <w:ind w:left="4639"/>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6" w:tplc="4DD07D4E">
      <w:start w:val="1"/>
      <w:numFmt w:val="decimal"/>
      <w:lvlText w:val="%7"/>
      <w:lvlJc w:val="left"/>
      <w:pPr>
        <w:ind w:left="5359"/>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7" w:tplc="8488F378">
      <w:start w:val="1"/>
      <w:numFmt w:val="lowerLetter"/>
      <w:lvlText w:val="%8"/>
      <w:lvlJc w:val="left"/>
      <w:pPr>
        <w:ind w:left="6079"/>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8" w:tplc="C816B0E4">
      <w:start w:val="1"/>
      <w:numFmt w:val="lowerRoman"/>
      <w:lvlText w:val="%9"/>
      <w:lvlJc w:val="left"/>
      <w:pPr>
        <w:ind w:left="6799"/>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abstractNum>
  <w:abstractNum w:abstractNumId="6" w15:restartNumberingAfterBreak="0">
    <w:nsid w:val="410B7582"/>
    <w:multiLevelType w:val="hybridMultilevel"/>
    <w:tmpl w:val="790AD97A"/>
    <w:lvl w:ilvl="0" w:tplc="CA243B7C">
      <w:start w:val="1"/>
      <w:numFmt w:val="lowerLetter"/>
      <w:lvlText w:val="%1."/>
      <w:lvlJc w:val="left"/>
      <w:pPr>
        <w:ind w:left="1049"/>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1" w:tplc="8F74CED6">
      <w:start w:val="1"/>
      <w:numFmt w:val="lowerLetter"/>
      <w:lvlText w:val="%2"/>
      <w:lvlJc w:val="left"/>
      <w:pPr>
        <w:ind w:left="1958"/>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2" w:tplc="969EC7DE">
      <w:start w:val="1"/>
      <w:numFmt w:val="lowerRoman"/>
      <w:lvlText w:val="%3"/>
      <w:lvlJc w:val="left"/>
      <w:pPr>
        <w:ind w:left="2678"/>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3" w:tplc="3A9E305C">
      <w:start w:val="1"/>
      <w:numFmt w:val="decimal"/>
      <w:lvlText w:val="%4"/>
      <w:lvlJc w:val="left"/>
      <w:pPr>
        <w:ind w:left="3398"/>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4" w:tplc="82B00C1C">
      <w:start w:val="1"/>
      <w:numFmt w:val="lowerLetter"/>
      <w:lvlText w:val="%5"/>
      <w:lvlJc w:val="left"/>
      <w:pPr>
        <w:ind w:left="4118"/>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5" w:tplc="D8FCBBFA">
      <w:start w:val="1"/>
      <w:numFmt w:val="lowerRoman"/>
      <w:lvlText w:val="%6"/>
      <w:lvlJc w:val="left"/>
      <w:pPr>
        <w:ind w:left="4838"/>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6" w:tplc="E4F66242">
      <w:start w:val="1"/>
      <w:numFmt w:val="decimal"/>
      <w:lvlText w:val="%7"/>
      <w:lvlJc w:val="left"/>
      <w:pPr>
        <w:ind w:left="5558"/>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7" w:tplc="EF2C22BE">
      <w:start w:val="1"/>
      <w:numFmt w:val="lowerLetter"/>
      <w:lvlText w:val="%8"/>
      <w:lvlJc w:val="left"/>
      <w:pPr>
        <w:ind w:left="6278"/>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8" w:tplc="1DA8F844">
      <w:start w:val="1"/>
      <w:numFmt w:val="lowerRoman"/>
      <w:lvlText w:val="%9"/>
      <w:lvlJc w:val="left"/>
      <w:pPr>
        <w:ind w:left="6998"/>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abstractNum>
  <w:abstractNum w:abstractNumId="7" w15:restartNumberingAfterBreak="0">
    <w:nsid w:val="53A24569"/>
    <w:multiLevelType w:val="hybridMultilevel"/>
    <w:tmpl w:val="389879DA"/>
    <w:lvl w:ilvl="0" w:tplc="46B88030">
      <w:start w:val="1"/>
      <w:numFmt w:val="decimal"/>
      <w:lvlText w:val="%1."/>
      <w:lvlJc w:val="left"/>
      <w:pPr>
        <w:ind w:left="761"/>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1" w:tplc="18D63374">
      <w:start w:val="2"/>
      <w:numFmt w:val="lowerLetter"/>
      <w:lvlText w:val="(%2)"/>
      <w:lvlJc w:val="left"/>
      <w:pPr>
        <w:ind w:left="761"/>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2" w:tplc="65ECA2A4">
      <w:start w:val="1"/>
      <w:numFmt w:val="lowerRoman"/>
      <w:lvlText w:val="%3"/>
      <w:lvlJc w:val="left"/>
      <w:pPr>
        <w:ind w:left="1307"/>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3" w:tplc="D74E6538">
      <w:start w:val="1"/>
      <w:numFmt w:val="decimal"/>
      <w:lvlText w:val="%4"/>
      <w:lvlJc w:val="left"/>
      <w:pPr>
        <w:ind w:left="2027"/>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4" w:tplc="977AAF06">
      <w:start w:val="1"/>
      <w:numFmt w:val="lowerLetter"/>
      <w:lvlText w:val="%5"/>
      <w:lvlJc w:val="left"/>
      <w:pPr>
        <w:ind w:left="2747"/>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5" w:tplc="ECB4682E">
      <w:start w:val="1"/>
      <w:numFmt w:val="lowerRoman"/>
      <w:lvlText w:val="%6"/>
      <w:lvlJc w:val="left"/>
      <w:pPr>
        <w:ind w:left="3467"/>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6" w:tplc="4538C946">
      <w:start w:val="1"/>
      <w:numFmt w:val="decimal"/>
      <w:lvlText w:val="%7"/>
      <w:lvlJc w:val="left"/>
      <w:pPr>
        <w:ind w:left="4187"/>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7" w:tplc="1CA2B360">
      <w:start w:val="1"/>
      <w:numFmt w:val="lowerLetter"/>
      <w:lvlText w:val="%8"/>
      <w:lvlJc w:val="left"/>
      <w:pPr>
        <w:ind w:left="4907"/>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8" w:tplc="E8E09EF2">
      <w:start w:val="1"/>
      <w:numFmt w:val="lowerRoman"/>
      <w:lvlText w:val="%9"/>
      <w:lvlJc w:val="left"/>
      <w:pPr>
        <w:ind w:left="5627"/>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abstractNum>
  <w:abstractNum w:abstractNumId="8" w15:restartNumberingAfterBreak="0">
    <w:nsid w:val="57BF1616"/>
    <w:multiLevelType w:val="hybridMultilevel"/>
    <w:tmpl w:val="DC8EDAD4"/>
    <w:lvl w:ilvl="0" w:tplc="7534EBA6">
      <w:start w:val="1"/>
      <w:numFmt w:val="decimal"/>
      <w:lvlText w:val="%1."/>
      <w:lvlJc w:val="left"/>
      <w:pPr>
        <w:ind w:left="892"/>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1" w:tplc="D392284E">
      <w:start w:val="1"/>
      <w:numFmt w:val="bullet"/>
      <w:lvlText w:val="•"/>
      <w:lvlJc w:val="left"/>
      <w:pPr>
        <w:ind w:left="121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A274B6B2">
      <w:start w:val="1"/>
      <w:numFmt w:val="bullet"/>
      <w:lvlText w:val="▪"/>
      <w:lvlJc w:val="left"/>
      <w:pPr>
        <w:ind w:left="206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4F1AEF80">
      <w:start w:val="1"/>
      <w:numFmt w:val="bullet"/>
      <w:lvlText w:val="•"/>
      <w:lvlJc w:val="left"/>
      <w:pPr>
        <w:ind w:left="278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B95C7D10">
      <w:start w:val="1"/>
      <w:numFmt w:val="bullet"/>
      <w:lvlText w:val="o"/>
      <w:lvlJc w:val="left"/>
      <w:pPr>
        <w:ind w:left="350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557E4080">
      <w:start w:val="1"/>
      <w:numFmt w:val="bullet"/>
      <w:lvlText w:val="▪"/>
      <w:lvlJc w:val="left"/>
      <w:pPr>
        <w:ind w:left="422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DB223A5C">
      <w:start w:val="1"/>
      <w:numFmt w:val="bullet"/>
      <w:lvlText w:val="•"/>
      <w:lvlJc w:val="left"/>
      <w:pPr>
        <w:ind w:left="494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3416A368">
      <w:start w:val="1"/>
      <w:numFmt w:val="bullet"/>
      <w:lvlText w:val="o"/>
      <w:lvlJc w:val="left"/>
      <w:pPr>
        <w:ind w:left="566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709A52EA">
      <w:start w:val="1"/>
      <w:numFmt w:val="bullet"/>
      <w:lvlText w:val="▪"/>
      <w:lvlJc w:val="left"/>
      <w:pPr>
        <w:ind w:left="638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9" w15:restartNumberingAfterBreak="0">
    <w:nsid w:val="57E250C2"/>
    <w:multiLevelType w:val="hybridMultilevel"/>
    <w:tmpl w:val="C6C06D9E"/>
    <w:lvl w:ilvl="0" w:tplc="DADCBE3C">
      <w:start w:val="1"/>
      <w:numFmt w:val="bullet"/>
      <w:lvlText w:val="•"/>
      <w:lvlJc w:val="left"/>
      <w:pPr>
        <w:ind w:left="1030"/>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1" w:tplc="A6FCBB40">
      <w:start w:val="1"/>
      <w:numFmt w:val="bullet"/>
      <w:lvlText w:val="o"/>
      <w:lvlJc w:val="left"/>
      <w:pPr>
        <w:ind w:left="1760"/>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2" w:tplc="0472C460">
      <w:start w:val="1"/>
      <w:numFmt w:val="bullet"/>
      <w:lvlText w:val="▪"/>
      <w:lvlJc w:val="left"/>
      <w:pPr>
        <w:ind w:left="2480"/>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3" w:tplc="07F458CE">
      <w:start w:val="1"/>
      <w:numFmt w:val="bullet"/>
      <w:lvlText w:val="•"/>
      <w:lvlJc w:val="left"/>
      <w:pPr>
        <w:ind w:left="3200"/>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4" w:tplc="33B0786E">
      <w:start w:val="1"/>
      <w:numFmt w:val="bullet"/>
      <w:lvlText w:val="o"/>
      <w:lvlJc w:val="left"/>
      <w:pPr>
        <w:ind w:left="3920"/>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5" w:tplc="96687FC0">
      <w:start w:val="1"/>
      <w:numFmt w:val="bullet"/>
      <w:lvlText w:val="▪"/>
      <w:lvlJc w:val="left"/>
      <w:pPr>
        <w:ind w:left="4640"/>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6" w:tplc="7338BF96">
      <w:start w:val="1"/>
      <w:numFmt w:val="bullet"/>
      <w:lvlText w:val="•"/>
      <w:lvlJc w:val="left"/>
      <w:pPr>
        <w:ind w:left="5360"/>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7" w:tplc="7AE64FDA">
      <w:start w:val="1"/>
      <w:numFmt w:val="bullet"/>
      <w:lvlText w:val="o"/>
      <w:lvlJc w:val="left"/>
      <w:pPr>
        <w:ind w:left="6080"/>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8" w:tplc="C226ADCE">
      <w:start w:val="1"/>
      <w:numFmt w:val="bullet"/>
      <w:lvlText w:val="▪"/>
      <w:lvlJc w:val="left"/>
      <w:pPr>
        <w:ind w:left="6800"/>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abstractNum>
  <w:abstractNum w:abstractNumId="10" w15:restartNumberingAfterBreak="0">
    <w:nsid w:val="59880E40"/>
    <w:multiLevelType w:val="hybridMultilevel"/>
    <w:tmpl w:val="A7201B46"/>
    <w:lvl w:ilvl="0" w:tplc="B8BA522A">
      <w:start w:val="1"/>
      <w:numFmt w:val="bullet"/>
      <w:lvlText w:val="•"/>
      <w:lvlJc w:val="left"/>
      <w:pPr>
        <w:ind w:left="1030"/>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1" w:tplc="718A2CC8">
      <w:start w:val="1"/>
      <w:numFmt w:val="bullet"/>
      <w:lvlText w:val="o"/>
      <w:lvlJc w:val="left"/>
      <w:pPr>
        <w:ind w:left="1810"/>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2" w:tplc="4DFC1B9E">
      <w:start w:val="1"/>
      <w:numFmt w:val="bullet"/>
      <w:lvlText w:val="▪"/>
      <w:lvlJc w:val="left"/>
      <w:pPr>
        <w:ind w:left="2530"/>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3" w:tplc="034E3144">
      <w:start w:val="1"/>
      <w:numFmt w:val="bullet"/>
      <w:lvlText w:val="•"/>
      <w:lvlJc w:val="left"/>
      <w:pPr>
        <w:ind w:left="3250"/>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4" w:tplc="885E10E4">
      <w:start w:val="1"/>
      <w:numFmt w:val="bullet"/>
      <w:lvlText w:val="o"/>
      <w:lvlJc w:val="left"/>
      <w:pPr>
        <w:ind w:left="3970"/>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5" w:tplc="6C6AB356">
      <w:start w:val="1"/>
      <w:numFmt w:val="bullet"/>
      <w:lvlText w:val="▪"/>
      <w:lvlJc w:val="left"/>
      <w:pPr>
        <w:ind w:left="4690"/>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6" w:tplc="8A1853D6">
      <w:start w:val="1"/>
      <w:numFmt w:val="bullet"/>
      <w:lvlText w:val="•"/>
      <w:lvlJc w:val="left"/>
      <w:pPr>
        <w:ind w:left="5410"/>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7" w:tplc="A39C0080">
      <w:start w:val="1"/>
      <w:numFmt w:val="bullet"/>
      <w:lvlText w:val="o"/>
      <w:lvlJc w:val="left"/>
      <w:pPr>
        <w:ind w:left="6130"/>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8" w:tplc="75D00FC8">
      <w:start w:val="1"/>
      <w:numFmt w:val="bullet"/>
      <w:lvlText w:val="▪"/>
      <w:lvlJc w:val="left"/>
      <w:pPr>
        <w:ind w:left="6850"/>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abstractNum>
  <w:abstractNum w:abstractNumId="11" w15:restartNumberingAfterBreak="0">
    <w:nsid w:val="5D1367B3"/>
    <w:multiLevelType w:val="hybridMultilevel"/>
    <w:tmpl w:val="19683526"/>
    <w:lvl w:ilvl="0" w:tplc="4C70B5DE">
      <w:start w:val="1"/>
      <w:numFmt w:val="bullet"/>
      <w:lvlText w:val="•"/>
      <w:lvlJc w:val="left"/>
      <w:pPr>
        <w:ind w:left="787"/>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1" w:tplc="A938371A">
      <w:start w:val="1"/>
      <w:numFmt w:val="bullet"/>
      <w:lvlText w:val="o"/>
      <w:lvlJc w:val="left"/>
      <w:pPr>
        <w:ind w:left="1750"/>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2" w:tplc="4D5AF99A">
      <w:start w:val="1"/>
      <w:numFmt w:val="bullet"/>
      <w:lvlText w:val="▪"/>
      <w:lvlJc w:val="left"/>
      <w:pPr>
        <w:ind w:left="2470"/>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3" w:tplc="45B6C860">
      <w:start w:val="1"/>
      <w:numFmt w:val="bullet"/>
      <w:lvlText w:val="•"/>
      <w:lvlJc w:val="left"/>
      <w:pPr>
        <w:ind w:left="3190"/>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4" w:tplc="7E6EC44E">
      <w:start w:val="1"/>
      <w:numFmt w:val="bullet"/>
      <w:lvlText w:val="o"/>
      <w:lvlJc w:val="left"/>
      <w:pPr>
        <w:ind w:left="3910"/>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5" w:tplc="5B263D64">
      <w:start w:val="1"/>
      <w:numFmt w:val="bullet"/>
      <w:lvlText w:val="▪"/>
      <w:lvlJc w:val="left"/>
      <w:pPr>
        <w:ind w:left="4630"/>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6" w:tplc="A6D607E6">
      <w:start w:val="1"/>
      <w:numFmt w:val="bullet"/>
      <w:lvlText w:val="•"/>
      <w:lvlJc w:val="left"/>
      <w:pPr>
        <w:ind w:left="5350"/>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7" w:tplc="7B0A8FFE">
      <w:start w:val="1"/>
      <w:numFmt w:val="bullet"/>
      <w:lvlText w:val="o"/>
      <w:lvlJc w:val="left"/>
      <w:pPr>
        <w:ind w:left="6070"/>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8" w:tplc="71924B76">
      <w:start w:val="1"/>
      <w:numFmt w:val="bullet"/>
      <w:lvlText w:val="▪"/>
      <w:lvlJc w:val="left"/>
      <w:pPr>
        <w:ind w:left="6790"/>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abstractNum>
  <w:abstractNum w:abstractNumId="12" w15:restartNumberingAfterBreak="0">
    <w:nsid w:val="61B46F3F"/>
    <w:multiLevelType w:val="hybridMultilevel"/>
    <w:tmpl w:val="2C6CBA12"/>
    <w:lvl w:ilvl="0" w:tplc="DD14F4C8">
      <w:start w:val="1"/>
      <w:numFmt w:val="bullet"/>
      <w:lvlText w:val="•"/>
      <w:lvlJc w:val="left"/>
      <w:pPr>
        <w:ind w:left="1030"/>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1" w:tplc="2202102E">
      <w:start w:val="1"/>
      <w:numFmt w:val="bullet"/>
      <w:lvlText w:val="o"/>
      <w:lvlJc w:val="left"/>
      <w:pPr>
        <w:ind w:left="1759"/>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2" w:tplc="FB08E714">
      <w:start w:val="1"/>
      <w:numFmt w:val="bullet"/>
      <w:lvlText w:val="▪"/>
      <w:lvlJc w:val="left"/>
      <w:pPr>
        <w:ind w:left="2479"/>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3" w:tplc="705E23C0">
      <w:start w:val="1"/>
      <w:numFmt w:val="bullet"/>
      <w:lvlText w:val="•"/>
      <w:lvlJc w:val="left"/>
      <w:pPr>
        <w:ind w:left="3199"/>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4" w:tplc="DBB2E990">
      <w:start w:val="1"/>
      <w:numFmt w:val="bullet"/>
      <w:lvlText w:val="o"/>
      <w:lvlJc w:val="left"/>
      <w:pPr>
        <w:ind w:left="3919"/>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5" w:tplc="E5801F44">
      <w:start w:val="1"/>
      <w:numFmt w:val="bullet"/>
      <w:lvlText w:val="▪"/>
      <w:lvlJc w:val="left"/>
      <w:pPr>
        <w:ind w:left="4639"/>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6" w:tplc="EAC8AE68">
      <w:start w:val="1"/>
      <w:numFmt w:val="bullet"/>
      <w:lvlText w:val="•"/>
      <w:lvlJc w:val="left"/>
      <w:pPr>
        <w:ind w:left="5359"/>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7" w:tplc="6FD4B44A">
      <w:start w:val="1"/>
      <w:numFmt w:val="bullet"/>
      <w:lvlText w:val="o"/>
      <w:lvlJc w:val="left"/>
      <w:pPr>
        <w:ind w:left="6079"/>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8" w:tplc="F4AAD252">
      <w:start w:val="1"/>
      <w:numFmt w:val="bullet"/>
      <w:lvlText w:val="▪"/>
      <w:lvlJc w:val="left"/>
      <w:pPr>
        <w:ind w:left="6799"/>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abstractNum>
  <w:abstractNum w:abstractNumId="13" w15:restartNumberingAfterBreak="0">
    <w:nsid w:val="6BC370CC"/>
    <w:multiLevelType w:val="hybridMultilevel"/>
    <w:tmpl w:val="30A6C01C"/>
    <w:lvl w:ilvl="0" w:tplc="6C8CB020">
      <w:start w:val="1"/>
      <w:numFmt w:val="decimal"/>
      <w:lvlText w:val="%1"/>
      <w:lvlJc w:val="left"/>
      <w:pPr>
        <w:ind w:left="360"/>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1" w:tplc="51EAF2CE">
      <w:start w:val="2"/>
      <w:numFmt w:val="lowerRoman"/>
      <w:lvlText w:val="(%2)"/>
      <w:lvlJc w:val="left"/>
      <w:pPr>
        <w:ind w:left="760"/>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2" w:tplc="55180150">
      <w:start w:val="1"/>
      <w:numFmt w:val="lowerRoman"/>
      <w:lvlText w:val="%3"/>
      <w:lvlJc w:val="left"/>
      <w:pPr>
        <w:ind w:left="1307"/>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3" w:tplc="C066BF50">
      <w:start w:val="1"/>
      <w:numFmt w:val="decimal"/>
      <w:lvlText w:val="%4"/>
      <w:lvlJc w:val="left"/>
      <w:pPr>
        <w:ind w:left="2027"/>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4" w:tplc="E77637A8">
      <w:start w:val="1"/>
      <w:numFmt w:val="lowerLetter"/>
      <w:lvlText w:val="%5"/>
      <w:lvlJc w:val="left"/>
      <w:pPr>
        <w:ind w:left="2747"/>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5" w:tplc="9D46EEFA">
      <w:start w:val="1"/>
      <w:numFmt w:val="lowerRoman"/>
      <w:lvlText w:val="%6"/>
      <w:lvlJc w:val="left"/>
      <w:pPr>
        <w:ind w:left="3467"/>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6" w:tplc="6E66B19E">
      <w:start w:val="1"/>
      <w:numFmt w:val="decimal"/>
      <w:lvlText w:val="%7"/>
      <w:lvlJc w:val="left"/>
      <w:pPr>
        <w:ind w:left="4187"/>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7" w:tplc="89A891F4">
      <w:start w:val="1"/>
      <w:numFmt w:val="lowerLetter"/>
      <w:lvlText w:val="%8"/>
      <w:lvlJc w:val="left"/>
      <w:pPr>
        <w:ind w:left="4907"/>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lvl w:ilvl="8" w:tplc="C432440C">
      <w:start w:val="1"/>
      <w:numFmt w:val="lowerRoman"/>
      <w:lvlText w:val="%9"/>
      <w:lvlJc w:val="left"/>
      <w:pPr>
        <w:ind w:left="5627"/>
      </w:pPr>
      <w:rPr>
        <w:rFonts w:ascii="Calibri" w:eastAsia="Calibri" w:hAnsi="Calibri" w:cs="Calibri"/>
        <w:b w:val="0"/>
        <w:i w:val="0"/>
        <w:strike w:val="0"/>
        <w:dstrike w:val="0"/>
        <w:color w:val="221E20"/>
        <w:sz w:val="14"/>
        <w:szCs w:val="14"/>
        <w:u w:val="none" w:color="000000"/>
        <w:bdr w:val="none" w:sz="0" w:space="0" w:color="auto"/>
        <w:shd w:val="clear" w:color="auto" w:fill="auto"/>
        <w:vertAlign w:val="baseline"/>
      </w:rPr>
    </w:lvl>
  </w:abstractNum>
  <w:num w:numId="1" w16cid:durableId="1833712376">
    <w:abstractNumId w:val="5"/>
  </w:num>
  <w:num w:numId="2" w16cid:durableId="1572622503">
    <w:abstractNumId w:val="6"/>
  </w:num>
  <w:num w:numId="3" w16cid:durableId="1004239083">
    <w:abstractNumId w:val="2"/>
  </w:num>
  <w:num w:numId="4" w16cid:durableId="1842969812">
    <w:abstractNumId w:val="3"/>
  </w:num>
  <w:num w:numId="5" w16cid:durableId="761099943">
    <w:abstractNumId w:val="4"/>
  </w:num>
  <w:num w:numId="6" w16cid:durableId="635261384">
    <w:abstractNumId w:val="8"/>
  </w:num>
  <w:num w:numId="7" w16cid:durableId="1885560304">
    <w:abstractNumId w:val="7"/>
  </w:num>
  <w:num w:numId="8" w16cid:durableId="1959137885">
    <w:abstractNumId w:val="13"/>
  </w:num>
  <w:num w:numId="9" w16cid:durableId="1456606673">
    <w:abstractNumId w:val="9"/>
  </w:num>
  <w:num w:numId="10" w16cid:durableId="1286691992">
    <w:abstractNumId w:val="10"/>
  </w:num>
  <w:num w:numId="11" w16cid:durableId="635575080">
    <w:abstractNumId w:val="0"/>
  </w:num>
  <w:num w:numId="12" w16cid:durableId="84425313">
    <w:abstractNumId w:val="1"/>
  </w:num>
  <w:num w:numId="13" w16cid:durableId="779494416">
    <w:abstractNumId w:val="12"/>
  </w:num>
  <w:num w:numId="14" w16cid:durableId="19971456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E2F"/>
    <w:rsid w:val="004B7594"/>
    <w:rsid w:val="00B9161C"/>
    <w:rsid w:val="00C24E2F"/>
    <w:rsid w:val="00E24F0C"/>
    <w:rsid w:val="00E51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73B23FE"/>
  <w15:docId w15:val="{5B3F968A-4AB1-7B45-9B81-D7449663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9" w:line="248" w:lineRule="auto"/>
      <w:ind w:left="723" w:right="710" w:hanging="3"/>
    </w:pPr>
    <w:rPr>
      <w:rFonts w:ascii="Calibri" w:eastAsia="Calibri" w:hAnsi="Calibri" w:cs="Calibri"/>
      <w:color w:val="221E20"/>
      <w:sz w:val="14"/>
    </w:rPr>
  </w:style>
  <w:style w:type="paragraph" w:styleId="Heading1">
    <w:name w:val="heading 1"/>
    <w:next w:val="Normal"/>
    <w:link w:val="Heading1Char"/>
    <w:uiPriority w:val="9"/>
    <w:qFormat/>
    <w:pPr>
      <w:keepNext/>
      <w:keepLines/>
      <w:spacing w:after="3" w:line="259" w:lineRule="auto"/>
      <w:ind w:left="730" w:hanging="10"/>
      <w:outlineLvl w:val="0"/>
    </w:pPr>
    <w:rPr>
      <w:rFonts w:ascii="Calibri" w:eastAsia="Calibri" w:hAnsi="Calibri" w:cs="Calibri"/>
      <w:b/>
      <w:color w:val="221E20"/>
      <w:sz w:val="22"/>
    </w:rPr>
  </w:style>
  <w:style w:type="paragraph" w:styleId="Heading2">
    <w:name w:val="heading 2"/>
    <w:next w:val="Normal"/>
    <w:link w:val="Heading2Char"/>
    <w:uiPriority w:val="9"/>
    <w:unhideWhenUsed/>
    <w:qFormat/>
    <w:pPr>
      <w:keepNext/>
      <w:keepLines/>
      <w:spacing w:after="8" w:line="269" w:lineRule="auto"/>
      <w:ind w:left="730" w:hanging="10"/>
      <w:outlineLvl w:val="1"/>
    </w:pPr>
    <w:rPr>
      <w:rFonts w:ascii="Calibri" w:eastAsia="Calibri" w:hAnsi="Calibri" w:cs="Calibri"/>
      <w:b/>
      <w:color w:val="221E20"/>
      <w:sz w:val="14"/>
    </w:rPr>
  </w:style>
  <w:style w:type="paragraph" w:styleId="Heading3">
    <w:name w:val="heading 3"/>
    <w:next w:val="Normal"/>
    <w:link w:val="Heading3Char"/>
    <w:uiPriority w:val="9"/>
    <w:unhideWhenUsed/>
    <w:qFormat/>
    <w:pPr>
      <w:keepNext/>
      <w:keepLines/>
      <w:spacing w:after="8" w:line="269" w:lineRule="auto"/>
      <w:ind w:left="730" w:hanging="10"/>
      <w:outlineLvl w:val="2"/>
    </w:pPr>
    <w:rPr>
      <w:rFonts w:ascii="Calibri" w:eastAsia="Calibri" w:hAnsi="Calibri" w:cs="Calibri"/>
      <w:b/>
      <w:color w:val="221E2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221E20"/>
      <w:sz w:val="14"/>
    </w:rPr>
  </w:style>
  <w:style w:type="character" w:customStyle="1" w:styleId="Heading1Char">
    <w:name w:val="Heading 1 Char"/>
    <w:link w:val="Heading1"/>
    <w:rPr>
      <w:rFonts w:ascii="Calibri" w:eastAsia="Calibri" w:hAnsi="Calibri" w:cs="Calibri"/>
      <w:b/>
      <w:color w:val="221E20"/>
      <w:sz w:val="22"/>
    </w:rPr>
  </w:style>
  <w:style w:type="character" w:customStyle="1" w:styleId="Heading3Char">
    <w:name w:val="Heading 3 Char"/>
    <w:link w:val="Heading3"/>
    <w:rPr>
      <w:rFonts w:ascii="Calibri" w:eastAsia="Calibri" w:hAnsi="Calibri" w:cs="Calibri"/>
      <w:b/>
      <w:color w:val="221E20"/>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489765">
      <w:bodyDiv w:val="1"/>
      <w:marLeft w:val="0"/>
      <w:marRight w:val="0"/>
      <w:marTop w:val="0"/>
      <w:marBottom w:val="0"/>
      <w:divBdr>
        <w:top w:val="none" w:sz="0" w:space="0" w:color="auto"/>
        <w:left w:val="none" w:sz="0" w:space="0" w:color="auto"/>
        <w:bottom w:val="none" w:sz="0" w:space="0" w:color="auto"/>
        <w:right w:val="none" w:sz="0" w:space="0" w:color="auto"/>
      </w:divBdr>
    </w:div>
    <w:div w:id="1406218277">
      <w:bodyDiv w:val="1"/>
      <w:marLeft w:val="0"/>
      <w:marRight w:val="0"/>
      <w:marTop w:val="0"/>
      <w:marBottom w:val="0"/>
      <w:divBdr>
        <w:top w:val="none" w:sz="0" w:space="0" w:color="auto"/>
        <w:left w:val="none" w:sz="0" w:space="0" w:color="auto"/>
        <w:bottom w:val="none" w:sz="0" w:space="0" w:color="auto"/>
        <w:right w:val="none" w:sz="0" w:space="0" w:color="auto"/>
      </w:divBdr>
    </w:div>
    <w:div w:id="2045977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5841</Words>
  <Characters>33297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Microsoft Word - PWC Mechanical Warranty.docx</vt:lpstr>
    </vt:vector>
  </TitlesOfParts>
  <Company/>
  <LinksUpToDate>false</LinksUpToDate>
  <CharactersWithSpaces>39060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PWC Mechanical Warranty.docx</dc:title>
  <dc:subject/>
  <dc:creator>ozz blayney</dc:creator>
  <cp:keywords/>
  <cp:lastModifiedBy>ozz blayney</cp:lastModifiedBy>
  <cp:revision>2</cp:revision>
  <dcterms:created xsi:type="dcterms:W3CDTF">2022-07-07T09:37:00Z</dcterms:created>
  <dcterms:modified xsi:type="dcterms:W3CDTF">2022-07-07T09:37:00Z</dcterms:modified>
</cp:coreProperties>
</file>